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FF" w:rsidRDefault="00F67DFF" w:rsidP="00EA4F65">
      <w:pPr>
        <w:rPr>
          <w:rFonts w:ascii="Arial" w:hAnsi="Arial" w:cs="Arial"/>
          <w:b/>
          <w:sz w:val="24"/>
          <w:szCs w:val="24"/>
        </w:rPr>
      </w:pPr>
      <w:r>
        <w:t xml:space="preserve">                        </w:t>
      </w:r>
      <w:r w:rsidRPr="00EA4F65">
        <w:rPr>
          <w:rFonts w:ascii="Arial" w:hAnsi="Arial" w:cs="Arial"/>
          <w:b/>
          <w:bCs/>
          <w:sz w:val="24"/>
          <w:szCs w:val="24"/>
        </w:rPr>
        <w:t xml:space="preserve"> </w:t>
      </w:r>
      <w:r w:rsidRPr="00EA4F65">
        <w:rPr>
          <w:rFonts w:ascii="Arial" w:hAnsi="Arial" w:cs="Arial"/>
          <w:b/>
          <w:sz w:val="24"/>
          <w:szCs w:val="24"/>
        </w:rPr>
        <w:t xml:space="preserve">Eurodisneyland </w:t>
      </w:r>
      <w:r>
        <w:rPr>
          <w:rFonts w:ascii="Arial" w:hAnsi="Arial" w:cs="Arial"/>
          <w:b/>
          <w:sz w:val="24"/>
          <w:szCs w:val="24"/>
        </w:rPr>
        <w:t>pri</w:t>
      </w:r>
      <w:r w:rsidRPr="00EA4F65">
        <w:rPr>
          <w:rFonts w:ascii="Arial" w:hAnsi="Arial" w:cs="Arial"/>
          <w:b/>
          <w:sz w:val="24"/>
          <w:szCs w:val="24"/>
        </w:rPr>
        <w:t xml:space="preserve"> Paríž</w:t>
      </w:r>
      <w:r>
        <w:rPr>
          <w:rFonts w:ascii="Arial" w:hAnsi="Arial" w:cs="Arial"/>
          <w:b/>
          <w:sz w:val="24"/>
          <w:szCs w:val="24"/>
        </w:rPr>
        <w:t>i</w:t>
      </w:r>
      <w:r w:rsidRPr="00EA4F65">
        <w:rPr>
          <w:rFonts w:ascii="Arial" w:hAnsi="Arial" w:cs="Arial"/>
          <w:b/>
          <w:sz w:val="24"/>
          <w:szCs w:val="24"/>
        </w:rPr>
        <w:t xml:space="preserve"> v termíne 4.</w:t>
      </w:r>
      <w:r>
        <w:rPr>
          <w:rFonts w:ascii="Arial" w:hAnsi="Arial" w:cs="Arial"/>
          <w:b/>
          <w:sz w:val="24"/>
          <w:szCs w:val="24"/>
        </w:rPr>
        <w:t xml:space="preserve"> </w:t>
      </w:r>
      <w:r w:rsidRPr="00EA4F65">
        <w:rPr>
          <w:rFonts w:ascii="Arial" w:hAnsi="Arial" w:cs="Arial"/>
          <w:b/>
          <w:sz w:val="24"/>
          <w:szCs w:val="24"/>
        </w:rPr>
        <w:t>-</w:t>
      </w:r>
      <w:r>
        <w:rPr>
          <w:rFonts w:ascii="Arial" w:hAnsi="Arial" w:cs="Arial"/>
          <w:b/>
          <w:sz w:val="24"/>
          <w:szCs w:val="24"/>
        </w:rPr>
        <w:t xml:space="preserve"> </w:t>
      </w:r>
      <w:r w:rsidRPr="00EA4F65">
        <w:rPr>
          <w:rFonts w:ascii="Arial" w:hAnsi="Arial" w:cs="Arial"/>
          <w:b/>
          <w:sz w:val="24"/>
          <w:szCs w:val="24"/>
        </w:rPr>
        <w:t>7.5.2012</w:t>
      </w:r>
    </w:p>
    <w:p w:rsidR="00F67DFF" w:rsidRPr="00C348EF" w:rsidRDefault="00F67DFF" w:rsidP="00C348EF">
      <w:pPr>
        <w:rPr>
          <w:b/>
        </w:rPr>
      </w:pPr>
      <w:r>
        <w:rPr>
          <w:rFonts w:ascii="Arial" w:hAnsi="Arial" w:cs="Arial"/>
          <w:b/>
          <w:bCs/>
          <w:sz w:val="24"/>
          <w:szCs w:val="24"/>
        </w:rPr>
        <w:t xml:space="preserve">                                           </w:t>
      </w:r>
      <w:r w:rsidRPr="00EA4F65">
        <w:rPr>
          <w:rFonts w:ascii="Arial" w:hAnsi="Arial" w:cs="Arial"/>
          <w:b/>
          <w:bCs/>
          <w:sz w:val="24"/>
          <w:szCs w:val="24"/>
        </w:rPr>
        <w:t>Záväzná prihláška</w:t>
      </w:r>
    </w:p>
    <w:p w:rsidR="00F67DFF" w:rsidRPr="00EA4F65" w:rsidRDefault="00F67DFF" w:rsidP="00FA2A9B">
      <w:pPr>
        <w:pStyle w:val="Default"/>
        <w:rPr>
          <w:rFonts w:ascii="Arial" w:hAnsi="Arial" w:cs="Arial"/>
          <w:b/>
          <w:sz w:val="28"/>
          <w:szCs w:val="28"/>
        </w:rPr>
      </w:pPr>
    </w:p>
    <w:p w:rsidR="00F67DFF" w:rsidRPr="00EA4F65" w:rsidRDefault="00F67DFF" w:rsidP="00FA2A9B">
      <w:pPr>
        <w:pStyle w:val="Default"/>
        <w:rPr>
          <w:rFonts w:ascii="Arial" w:hAnsi="Arial" w:cs="Arial"/>
          <w:b/>
          <w:sz w:val="22"/>
          <w:szCs w:val="22"/>
        </w:rPr>
      </w:pPr>
    </w:p>
    <w:p w:rsidR="00F67DFF" w:rsidRPr="00777F0A" w:rsidRDefault="00F67DFF" w:rsidP="008119BC">
      <w:pPr>
        <w:rPr>
          <w:rFonts w:ascii="Arial" w:hAnsi="Arial" w:cs="Arial"/>
          <w:sz w:val="18"/>
          <w:szCs w:val="18"/>
        </w:rPr>
      </w:pPr>
      <w:r w:rsidRPr="00777F0A">
        <w:rPr>
          <w:rFonts w:ascii="Arial" w:hAnsi="Arial" w:cs="Arial"/>
          <w:sz w:val="18"/>
          <w:szCs w:val="18"/>
        </w:rPr>
        <w:t>Záväzne sa prihlasujem na výlet v dňoch 4.-7.5.2012, organizátorom ktorého je Občianske združenie</w:t>
      </w:r>
      <w:r>
        <w:rPr>
          <w:rFonts w:ascii="Arial" w:hAnsi="Arial" w:cs="Arial"/>
          <w:sz w:val="18"/>
          <w:szCs w:val="18"/>
        </w:rPr>
        <w:t xml:space="preserve"> </w:t>
      </w:r>
      <w:r w:rsidRPr="00777F0A">
        <w:rPr>
          <w:rFonts w:ascii="Arial" w:hAnsi="Arial" w:cs="Arial"/>
          <w:sz w:val="18"/>
          <w:szCs w:val="18"/>
        </w:rPr>
        <w:t>Family Friends, Hraničiarska 34, 851 10, Bratislava. Zárove</w:t>
      </w:r>
      <w:r>
        <w:rPr>
          <w:rFonts w:ascii="Arial" w:hAnsi="Arial" w:cs="Arial"/>
          <w:sz w:val="18"/>
          <w:szCs w:val="18"/>
        </w:rPr>
        <w:t>ň sa zaväzujem dodržiavať</w:t>
      </w:r>
      <w:r w:rsidRPr="00777F0A">
        <w:rPr>
          <w:rFonts w:ascii="Arial" w:hAnsi="Arial" w:cs="Arial"/>
          <w:sz w:val="18"/>
          <w:szCs w:val="18"/>
        </w:rPr>
        <w:t xml:space="preserve"> povin</w:t>
      </w:r>
      <w:r>
        <w:rPr>
          <w:rFonts w:ascii="Arial" w:hAnsi="Arial" w:cs="Arial"/>
          <w:sz w:val="18"/>
          <w:szCs w:val="18"/>
        </w:rPr>
        <w:t>nosti úča</w:t>
      </w:r>
      <w:r w:rsidRPr="00777F0A">
        <w:rPr>
          <w:rFonts w:ascii="Arial" w:hAnsi="Arial" w:cs="Arial"/>
          <w:sz w:val="18"/>
          <w:szCs w:val="18"/>
        </w:rPr>
        <w:t>stníka výletu uvedené vo všeobecných podmienk</w:t>
      </w:r>
      <w:r>
        <w:rPr>
          <w:rFonts w:ascii="Arial" w:hAnsi="Arial" w:cs="Arial"/>
          <w:sz w:val="18"/>
          <w:szCs w:val="18"/>
        </w:rPr>
        <w:t>a</w:t>
      </w:r>
      <w:r w:rsidRPr="00777F0A">
        <w:rPr>
          <w:rFonts w:ascii="Arial" w:hAnsi="Arial" w:cs="Arial"/>
          <w:sz w:val="18"/>
          <w:szCs w:val="18"/>
        </w:rPr>
        <w:t>ch účasti na výlete/zájazde, ktoré s</w:t>
      </w:r>
      <w:r>
        <w:rPr>
          <w:rFonts w:ascii="Arial" w:hAnsi="Arial" w:cs="Arial"/>
          <w:sz w:val="18"/>
          <w:szCs w:val="18"/>
        </w:rPr>
        <w:t>ú</w:t>
      </w:r>
      <w:r w:rsidRPr="00777F0A">
        <w:rPr>
          <w:rFonts w:ascii="Arial" w:hAnsi="Arial" w:cs="Arial"/>
          <w:sz w:val="18"/>
          <w:szCs w:val="18"/>
        </w:rPr>
        <w:t xml:space="preserve"> neoddeliteľnou súčasťou tejto prihlášky/objednávky. </w:t>
      </w:r>
    </w:p>
    <w:p w:rsidR="00F67DFF" w:rsidRPr="00EA4F65" w:rsidRDefault="00F67DFF" w:rsidP="00FA2A9B">
      <w:pPr>
        <w:pStyle w:val="Default"/>
        <w:rPr>
          <w:rFonts w:ascii="Arial" w:hAnsi="Arial" w:cs="Arial"/>
          <w:b/>
          <w:sz w:val="28"/>
          <w:szCs w:val="28"/>
        </w:rPr>
      </w:pPr>
    </w:p>
    <w:p w:rsidR="00F67DFF" w:rsidRPr="00777F0A" w:rsidRDefault="00F67DFF" w:rsidP="00FA2A9B">
      <w:pPr>
        <w:pStyle w:val="Default"/>
        <w:rPr>
          <w:rFonts w:ascii="Arial" w:hAnsi="Arial" w:cs="Arial"/>
          <w:b/>
          <w:sz w:val="20"/>
          <w:szCs w:val="20"/>
        </w:rPr>
      </w:pPr>
      <w:r w:rsidRPr="00777F0A">
        <w:rPr>
          <w:rFonts w:ascii="Arial" w:hAnsi="Arial" w:cs="Arial"/>
          <w:b/>
          <w:bCs/>
          <w:sz w:val="20"/>
          <w:szCs w:val="20"/>
        </w:rPr>
        <w:t xml:space="preserve">Meno a priezvisko: </w:t>
      </w:r>
      <w:r w:rsidRPr="00777F0A">
        <w:rPr>
          <w:rFonts w:ascii="Arial" w:hAnsi="Arial" w:cs="Arial"/>
          <w:b/>
          <w:sz w:val="20"/>
          <w:szCs w:val="20"/>
        </w:rPr>
        <w:t>.............................................................................................................</w:t>
      </w:r>
    </w:p>
    <w:p w:rsidR="00F67DFF" w:rsidRPr="00777F0A" w:rsidRDefault="00F67DFF" w:rsidP="00FA2A9B">
      <w:pPr>
        <w:pStyle w:val="Default"/>
        <w:rPr>
          <w:rFonts w:ascii="Arial" w:hAnsi="Arial" w:cs="Arial"/>
          <w:b/>
          <w:sz w:val="20"/>
          <w:szCs w:val="20"/>
        </w:rPr>
      </w:pPr>
      <w:r w:rsidRPr="00777F0A">
        <w:rPr>
          <w:rFonts w:ascii="Arial" w:hAnsi="Arial" w:cs="Arial"/>
          <w:b/>
          <w:bCs/>
          <w:sz w:val="20"/>
          <w:szCs w:val="20"/>
        </w:rPr>
        <w:t>Adresa:</w:t>
      </w:r>
      <w:r w:rsidRPr="00777F0A">
        <w:rPr>
          <w:rFonts w:ascii="Arial" w:hAnsi="Arial" w:cs="Arial"/>
          <w:b/>
          <w:sz w:val="20"/>
          <w:szCs w:val="20"/>
        </w:rPr>
        <w:t>................................................................................................................................</w:t>
      </w:r>
      <w:r>
        <w:rPr>
          <w:rFonts w:ascii="Arial" w:hAnsi="Arial" w:cs="Arial"/>
          <w:b/>
          <w:sz w:val="20"/>
          <w:szCs w:val="20"/>
        </w:rPr>
        <w:t>.</w:t>
      </w:r>
      <w:r w:rsidRPr="00777F0A">
        <w:rPr>
          <w:rFonts w:ascii="Arial" w:hAnsi="Arial" w:cs="Arial"/>
          <w:b/>
          <w:sz w:val="20"/>
          <w:szCs w:val="20"/>
        </w:rPr>
        <w:t xml:space="preserve"> </w:t>
      </w:r>
    </w:p>
    <w:p w:rsidR="00F67DFF" w:rsidRPr="00777F0A" w:rsidRDefault="00F67DFF" w:rsidP="00FA2A9B">
      <w:pPr>
        <w:pStyle w:val="Default"/>
        <w:rPr>
          <w:rFonts w:ascii="Arial" w:hAnsi="Arial" w:cs="Arial"/>
          <w:b/>
          <w:sz w:val="20"/>
          <w:szCs w:val="20"/>
        </w:rPr>
      </w:pPr>
      <w:r w:rsidRPr="00777F0A">
        <w:rPr>
          <w:rFonts w:ascii="Arial" w:hAnsi="Arial" w:cs="Arial"/>
          <w:b/>
          <w:bCs/>
          <w:sz w:val="20"/>
          <w:szCs w:val="20"/>
        </w:rPr>
        <w:t xml:space="preserve">Číslo OP alebo pasu: </w:t>
      </w:r>
      <w:r w:rsidRPr="00777F0A">
        <w:rPr>
          <w:rFonts w:ascii="Arial" w:hAnsi="Arial" w:cs="Arial"/>
          <w:b/>
          <w:sz w:val="20"/>
          <w:szCs w:val="20"/>
        </w:rPr>
        <w:t>.........................................................................................................</w:t>
      </w:r>
    </w:p>
    <w:p w:rsidR="00F67DFF" w:rsidRPr="00777F0A" w:rsidRDefault="00F67DFF" w:rsidP="00FA2A9B">
      <w:pPr>
        <w:pStyle w:val="Default"/>
        <w:rPr>
          <w:rFonts w:ascii="Arial" w:hAnsi="Arial" w:cs="Arial"/>
          <w:b/>
          <w:sz w:val="20"/>
          <w:szCs w:val="20"/>
        </w:rPr>
      </w:pPr>
      <w:r w:rsidRPr="00777F0A">
        <w:rPr>
          <w:rFonts w:ascii="Arial" w:hAnsi="Arial" w:cs="Arial"/>
          <w:b/>
          <w:bCs/>
          <w:sz w:val="20"/>
          <w:szCs w:val="20"/>
        </w:rPr>
        <w:t xml:space="preserve">Rodné číslo: </w:t>
      </w:r>
      <w:r w:rsidRPr="00777F0A">
        <w:rPr>
          <w:rFonts w:ascii="Arial" w:hAnsi="Arial" w:cs="Arial"/>
          <w:b/>
          <w:sz w:val="20"/>
          <w:szCs w:val="20"/>
        </w:rPr>
        <w:t>........................................................................................................................</w:t>
      </w:r>
    </w:p>
    <w:p w:rsidR="00F67DFF" w:rsidRPr="00777F0A" w:rsidRDefault="00F67DFF" w:rsidP="00777F0A">
      <w:pPr>
        <w:pStyle w:val="Default"/>
        <w:rPr>
          <w:rFonts w:ascii="Arial" w:hAnsi="Arial" w:cs="Arial"/>
          <w:b/>
          <w:sz w:val="20"/>
          <w:szCs w:val="20"/>
        </w:rPr>
      </w:pPr>
      <w:r w:rsidRPr="00777F0A">
        <w:rPr>
          <w:rFonts w:ascii="Arial" w:hAnsi="Arial" w:cs="Arial"/>
          <w:b/>
          <w:bCs/>
          <w:sz w:val="20"/>
          <w:szCs w:val="20"/>
        </w:rPr>
        <w:t xml:space="preserve">Telefónne číslo: </w:t>
      </w:r>
      <w:r w:rsidRPr="00777F0A">
        <w:rPr>
          <w:rFonts w:ascii="Arial" w:hAnsi="Arial" w:cs="Arial"/>
          <w:b/>
          <w:sz w:val="20"/>
          <w:szCs w:val="20"/>
        </w:rPr>
        <w:t>.................................................................................................................</w:t>
      </w:r>
      <w:r>
        <w:rPr>
          <w:rFonts w:ascii="Arial" w:hAnsi="Arial" w:cs="Arial"/>
          <w:b/>
          <w:sz w:val="20"/>
          <w:szCs w:val="20"/>
        </w:rPr>
        <w:t>.</w:t>
      </w:r>
    </w:p>
    <w:p w:rsidR="00F67DFF" w:rsidRPr="00777F0A" w:rsidRDefault="00F67DFF" w:rsidP="008119BC">
      <w:pPr>
        <w:pStyle w:val="Default"/>
        <w:rPr>
          <w:rFonts w:ascii="Arial" w:hAnsi="Arial" w:cs="Arial"/>
          <w:b/>
          <w:bCs/>
          <w:sz w:val="20"/>
          <w:szCs w:val="20"/>
        </w:rPr>
      </w:pPr>
    </w:p>
    <w:p w:rsidR="00F67DFF" w:rsidRPr="00777F0A" w:rsidRDefault="00F67DFF" w:rsidP="008119BC">
      <w:pPr>
        <w:pStyle w:val="Default"/>
        <w:rPr>
          <w:rFonts w:ascii="Arial" w:hAnsi="Arial" w:cs="Arial"/>
          <w:b/>
          <w:color w:val="auto"/>
        </w:rPr>
      </w:pPr>
      <w:r w:rsidRPr="00777F0A">
        <w:rPr>
          <w:rFonts w:ascii="Arial" w:hAnsi="Arial" w:cs="Arial"/>
          <w:b/>
          <w:bCs/>
          <w:sz w:val="20"/>
          <w:szCs w:val="20"/>
        </w:rPr>
        <w:t>Podpis: :</w:t>
      </w:r>
      <w:r w:rsidRPr="00777F0A">
        <w:rPr>
          <w:rFonts w:ascii="Arial" w:hAnsi="Arial" w:cs="Arial"/>
          <w:b/>
          <w:sz w:val="20"/>
          <w:szCs w:val="20"/>
        </w:rPr>
        <w:t>................................................................</w:t>
      </w:r>
    </w:p>
    <w:p w:rsidR="00F67DFF" w:rsidRPr="00EA4F65" w:rsidRDefault="00F67DFF" w:rsidP="00FA2A9B">
      <w:pPr>
        <w:pStyle w:val="Default"/>
        <w:rPr>
          <w:rFonts w:ascii="Arial" w:hAnsi="Arial" w:cs="Arial"/>
          <w:b/>
          <w:bCs/>
          <w:sz w:val="20"/>
          <w:szCs w:val="20"/>
        </w:rPr>
      </w:pPr>
    </w:p>
    <w:p w:rsidR="00F67DFF" w:rsidRPr="00EA4F65" w:rsidRDefault="00F67DFF" w:rsidP="00FA2A9B">
      <w:pPr>
        <w:pStyle w:val="Default"/>
        <w:rPr>
          <w:rFonts w:ascii="Arial" w:hAnsi="Arial" w:cs="Arial"/>
          <w:sz w:val="20"/>
          <w:szCs w:val="20"/>
        </w:rPr>
      </w:pPr>
      <w:r>
        <w:rPr>
          <w:rFonts w:ascii="Arial" w:hAnsi="Arial" w:cs="Arial"/>
          <w:bCs/>
          <w:sz w:val="20"/>
          <w:szCs w:val="20"/>
        </w:rPr>
        <w:t>Druhý s</w:t>
      </w:r>
      <w:r w:rsidRPr="00EA4F65">
        <w:rPr>
          <w:rFonts w:ascii="Arial" w:hAnsi="Arial" w:cs="Arial"/>
          <w:bCs/>
          <w:sz w:val="20"/>
          <w:szCs w:val="20"/>
        </w:rPr>
        <w:t xml:space="preserve">polucestujúci : </w:t>
      </w:r>
      <w:r w:rsidRPr="00EA4F65">
        <w:rPr>
          <w:rFonts w:ascii="Arial" w:hAnsi="Arial" w:cs="Arial"/>
          <w:sz w:val="20"/>
          <w:szCs w:val="20"/>
        </w:rPr>
        <w:t xml:space="preserve"> </w:t>
      </w:r>
    </w:p>
    <w:p w:rsidR="00F67DFF" w:rsidRPr="00EA4F65" w:rsidRDefault="00F67DFF" w:rsidP="008119BC">
      <w:pPr>
        <w:pStyle w:val="Default"/>
        <w:rPr>
          <w:rFonts w:ascii="Arial" w:hAnsi="Arial" w:cs="Arial"/>
          <w:sz w:val="14"/>
          <w:szCs w:val="14"/>
        </w:rPr>
      </w:pPr>
    </w:p>
    <w:p w:rsidR="00F67DFF" w:rsidRPr="00EA4F65" w:rsidRDefault="00F67DFF" w:rsidP="00FA2A9B">
      <w:pPr>
        <w:pStyle w:val="Default"/>
        <w:rPr>
          <w:rFonts w:ascii="Arial" w:hAnsi="Arial" w:cs="Arial"/>
          <w:bCs/>
          <w:sz w:val="20"/>
          <w:szCs w:val="20"/>
        </w:rPr>
      </w:pPr>
      <w:r w:rsidRPr="00EA4F65">
        <w:rPr>
          <w:rFonts w:ascii="Arial" w:hAnsi="Arial" w:cs="Arial"/>
          <w:bCs/>
          <w:sz w:val="20"/>
          <w:szCs w:val="20"/>
        </w:rPr>
        <w:t xml:space="preserve">Meno a priezvisko: </w:t>
      </w:r>
      <w:r w:rsidRPr="00EA4F65">
        <w:rPr>
          <w:rFonts w:ascii="Arial" w:hAnsi="Arial" w:cs="Arial"/>
          <w:sz w:val="20"/>
          <w:szCs w:val="20"/>
        </w:rPr>
        <w:t>..........................................................................................................</w:t>
      </w:r>
      <w:r>
        <w:rPr>
          <w:rFonts w:ascii="Arial" w:hAnsi="Arial" w:cs="Arial"/>
          <w:sz w:val="20"/>
          <w:szCs w:val="20"/>
        </w:rPr>
        <w:t>...</w:t>
      </w:r>
      <w:r w:rsidRPr="00EA4F65">
        <w:rPr>
          <w:rFonts w:ascii="Arial" w:hAnsi="Arial" w:cs="Arial"/>
          <w:sz w:val="20"/>
          <w:szCs w:val="20"/>
        </w:rPr>
        <w:t>..</w:t>
      </w:r>
    </w:p>
    <w:p w:rsidR="00F67DFF" w:rsidRPr="00EA4F65" w:rsidRDefault="00F67DFF" w:rsidP="00FA2A9B">
      <w:pPr>
        <w:pStyle w:val="Default"/>
        <w:rPr>
          <w:rFonts w:ascii="Arial" w:hAnsi="Arial" w:cs="Arial"/>
          <w:sz w:val="20"/>
          <w:szCs w:val="20"/>
        </w:rPr>
      </w:pPr>
      <w:r w:rsidRPr="00EA4F65">
        <w:rPr>
          <w:rFonts w:ascii="Arial" w:hAnsi="Arial" w:cs="Arial"/>
          <w:bCs/>
          <w:sz w:val="20"/>
          <w:szCs w:val="20"/>
        </w:rPr>
        <w:t xml:space="preserve">Rodné číslo: </w:t>
      </w:r>
      <w:r w:rsidRPr="00EA4F65">
        <w:rPr>
          <w:rFonts w:ascii="Arial" w:hAnsi="Arial" w:cs="Arial"/>
          <w:sz w:val="20"/>
          <w:szCs w:val="20"/>
        </w:rPr>
        <w:t xml:space="preserve">........................................................................................................................ </w:t>
      </w:r>
    </w:p>
    <w:p w:rsidR="00F67DFF" w:rsidRDefault="00F67DFF" w:rsidP="008119BC">
      <w:pPr>
        <w:pStyle w:val="Default"/>
        <w:rPr>
          <w:rFonts w:ascii="Arial" w:hAnsi="Arial" w:cs="Arial"/>
          <w:sz w:val="20"/>
          <w:szCs w:val="20"/>
        </w:rPr>
      </w:pPr>
      <w:r w:rsidRPr="00EA4F65">
        <w:rPr>
          <w:rFonts w:ascii="Arial" w:hAnsi="Arial" w:cs="Arial"/>
          <w:bCs/>
          <w:sz w:val="20"/>
          <w:szCs w:val="20"/>
        </w:rPr>
        <w:t xml:space="preserve">Číslo OP alebo pasu: </w:t>
      </w:r>
      <w:r w:rsidRPr="00EA4F65">
        <w:rPr>
          <w:rFonts w:ascii="Arial" w:hAnsi="Arial" w:cs="Arial"/>
          <w:sz w:val="20"/>
          <w:szCs w:val="20"/>
        </w:rPr>
        <w:t>........................................................................................................</w:t>
      </w:r>
      <w:r>
        <w:rPr>
          <w:rFonts w:ascii="Arial" w:hAnsi="Arial" w:cs="Arial"/>
          <w:sz w:val="20"/>
          <w:szCs w:val="20"/>
        </w:rPr>
        <w:t>..</w:t>
      </w:r>
    </w:p>
    <w:p w:rsidR="00F67DFF" w:rsidRPr="00EA4F65" w:rsidRDefault="00F67DFF" w:rsidP="00777F0A">
      <w:pPr>
        <w:pStyle w:val="Default"/>
        <w:rPr>
          <w:rFonts w:ascii="Arial" w:hAnsi="Arial" w:cs="Arial"/>
          <w:color w:val="auto"/>
        </w:rPr>
      </w:pPr>
      <w:r>
        <w:rPr>
          <w:rFonts w:ascii="Arial" w:hAnsi="Arial" w:cs="Arial"/>
          <w:sz w:val="20"/>
          <w:szCs w:val="20"/>
        </w:rPr>
        <w:t>Telefónne číslo:</w:t>
      </w:r>
      <w:r w:rsidRPr="00EA4F65">
        <w:rPr>
          <w:rFonts w:ascii="Arial" w:hAnsi="Arial" w:cs="Arial"/>
          <w:sz w:val="20"/>
          <w:szCs w:val="20"/>
        </w:rPr>
        <w:t>....................................................................................................................</w:t>
      </w:r>
    </w:p>
    <w:p w:rsidR="00F67DFF" w:rsidRPr="00EA4F65" w:rsidRDefault="00F67DFF" w:rsidP="008119BC">
      <w:pPr>
        <w:pStyle w:val="Default"/>
        <w:rPr>
          <w:rFonts w:ascii="Arial" w:hAnsi="Arial" w:cs="Arial"/>
          <w:sz w:val="20"/>
          <w:szCs w:val="20"/>
        </w:rPr>
      </w:pPr>
    </w:p>
    <w:p w:rsidR="00F67DFF" w:rsidRPr="00EA4F65" w:rsidRDefault="00F67DFF" w:rsidP="008119BC">
      <w:pPr>
        <w:pStyle w:val="Default"/>
        <w:rPr>
          <w:rFonts w:ascii="Arial" w:hAnsi="Arial" w:cs="Arial"/>
          <w:color w:val="auto"/>
        </w:rPr>
      </w:pPr>
      <w:r w:rsidRPr="00EA4F65">
        <w:rPr>
          <w:rFonts w:ascii="Arial" w:hAnsi="Arial" w:cs="Arial"/>
          <w:bCs/>
          <w:sz w:val="20"/>
          <w:szCs w:val="20"/>
        </w:rPr>
        <w:t>Podpis: :</w:t>
      </w:r>
      <w:r w:rsidRPr="00EA4F65">
        <w:rPr>
          <w:rFonts w:ascii="Arial" w:hAnsi="Arial" w:cs="Arial"/>
          <w:sz w:val="20"/>
          <w:szCs w:val="20"/>
        </w:rPr>
        <w:t>................................................................................................................................</w:t>
      </w:r>
    </w:p>
    <w:p w:rsidR="00F67DFF" w:rsidRPr="00EA4F65" w:rsidRDefault="00F67DFF" w:rsidP="00FA2A9B">
      <w:pPr>
        <w:pStyle w:val="Default"/>
        <w:rPr>
          <w:rFonts w:ascii="Arial" w:hAnsi="Arial" w:cs="Arial"/>
          <w:sz w:val="14"/>
          <w:szCs w:val="14"/>
        </w:rPr>
      </w:pPr>
    </w:p>
    <w:p w:rsidR="00F67DFF" w:rsidRPr="00EA4F65" w:rsidRDefault="00F67DFF" w:rsidP="00FA2A9B">
      <w:pPr>
        <w:pStyle w:val="Default"/>
        <w:rPr>
          <w:rFonts w:ascii="Arial" w:hAnsi="Arial" w:cs="Arial"/>
          <w:sz w:val="14"/>
          <w:szCs w:val="14"/>
        </w:rPr>
      </w:pPr>
    </w:p>
    <w:p w:rsidR="00F67DFF" w:rsidRDefault="00F67DFF" w:rsidP="008119BC">
      <w:pPr>
        <w:pStyle w:val="Default"/>
        <w:rPr>
          <w:rFonts w:ascii="Arial" w:hAnsi="Arial" w:cs="Arial"/>
          <w:bCs/>
          <w:sz w:val="20"/>
          <w:szCs w:val="20"/>
        </w:rPr>
      </w:pPr>
      <w:r>
        <w:rPr>
          <w:rFonts w:ascii="Arial" w:hAnsi="Arial" w:cs="Arial"/>
          <w:bCs/>
          <w:sz w:val="20"/>
          <w:szCs w:val="20"/>
        </w:rPr>
        <w:t>Deti:</w:t>
      </w:r>
    </w:p>
    <w:p w:rsidR="00F67DFF" w:rsidRDefault="00F67DFF" w:rsidP="008119BC">
      <w:pPr>
        <w:pStyle w:val="Default"/>
        <w:rPr>
          <w:rFonts w:ascii="Arial" w:hAnsi="Arial" w:cs="Arial"/>
          <w:bCs/>
          <w:sz w:val="20"/>
          <w:szCs w:val="20"/>
        </w:rPr>
      </w:pPr>
    </w:p>
    <w:p w:rsidR="00F67DFF" w:rsidRPr="00EA4F65" w:rsidRDefault="00F67DFF" w:rsidP="008119BC">
      <w:pPr>
        <w:pStyle w:val="Default"/>
        <w:rPr>
          <w:rFonts w:ascii="Arial" w:hAnsi="Arial" w:cs="Arial"/>
          <w:bCs/>
          <w:sz w:val="20"/>
          <w:szCs w:val="20"/>
        </w:rPr>
      </w:pPr>
      <w:r w:rsidRPr="00EA4F65">
        <w:rPr>
          <w:rFonts w:ascii="Arial" w:hAnsi="Arial" w:cs="Arial"/>
          <w:bCs/>
          <w:sz w:val="20"/>
          <w:szCs w:val="20"/>
        </w:rPr>
        <w:t xml:space="preserve">Meno a priezvisko: </w:t>
      </w:r>
      <w:r w:rsidRPr="00EA4F65">
        <w:rPr>
          <w:rFonts w:ascii="Arial" w:hAnsi="Arial" w:cs="Arial"/>
          <w:sz w:val="20"/>
          <w:szCs w:val="20"/>
        </w:rPr>
        <w:t>........................................................................................................</w:t>
      </w:r>
      <w:r>
        <w:rPr>
          <w:rFonts w:ascii="Arial" w:hAnsi="Arial" w:cs="Arial"/>
          <w:sz w:val="20"/>
          <w:szCs w:val="20"/>
        </w:rPr>
        <w:t>...</w:t>
      </w:r>
      <w:r w:rsidRPr="00EA4F65">
        <w:rPr>
          <w:rFonts w:ascii="Arial" w:hAnsi="Arial" w:cs="Arial"/>
          <w:sz w:val="20"/>
          <w:szCs w:val="20"/>
        </w:rPr>
        <w:t>..</w:t>
      </w:r>
    </w:p>
    <w:p w:rsidR="00F67DFF" w:rsidRPr="00EA4F65" w:rsidRDefault="00F67DFF" w:rsidP="008119BC">
      <w:pPr>
        <w:pStyle w:val="Default"/>
        <w:rPr>
          <w:rFonts w:ascii="Arial" w:hAnsi="Arial" w:cs="Arial"/>
          <w:sz w:val="20"/>
          <w:szCs w:val="20"/>
        </w:rPr>
      </w:pPr>
      <w:r w:rsidRPr="00EA4F65">
        <w:rPr>
          <w:rFonts w:ascii="Arial" w:hAnsi="Arial" w:cs="Arial"/>
          <w:bCs/>
          <w:sz w:val="20"/>
          <w:szCs w:val="20"/>
        </w:rPr>
        <w:t xml:space="preserve">Rodné číslo: </w:t>
      </w:r>
      <w:r w:rsidRPr="00EA4F65">
        <w:rPr>
          <w:rFonts w:ascii="Arial" w:hAnsi="Arial" w:cs="Arial"/>
          <w:sz w:val="20"/>
          <w:szCs w:val="20"/>
        </w:rPr>
        <w:t xml:space="preserve">....................................................................................................................... </w:t>
      </w:r>
    </w:p>
    <w:p w:rsidR="00F67DFF" w:rsidRPr="00EA4F65" w:rsidRDefault="00F67DFF" w:rsidP="008119BC">
      <w:pPr>
        <w:pStyle w:val="Default"/>
        <w:rPr>
          <w:rFonts w:ascii="Arial" w:hAnsi="Arial" w:cs="Arial"/>
          <w:sz w:val="20"/>
          <w:szCs w:val="20"/>
        </w:rPr>
      </w:pPr>
      <w:r w:rsidRPr="00EA4F65">
        <w:rPr>
          <w:rFonts w:ascii="Arial" w:hAnsi="Arial" w:cs="Arial"/>
          <w:bCs/>
          <w:sz w:val="20"/>
          <w:szCs w:val="20"/>
        </w:rPr>
        <w:t xml:space="preserve">Číslo OP alebo pasu: </w:t>
      </w:r>
      <w:r w:rsidRPr="00EA4F65">
        <w:rPr>
          <w:rFonts w:ascii="Arial" w:hAnsi="Arial" w:cs="Arial"/>
          <w:sz w:val="20"/>
          <w:szCs w:val="20"/>
        </w:rPr>
        <w:t>.......................................................................................................</w:t>
      </w:r>
    </w:p>
    <w:p w:rsidR="00F67DFF" w:rsidRPr="00EA4F65" w:rsidRDefault="00F67DFF" w:rsidP="008119BC">
      <w:pPr>
        <w:pStyle w:val="Default"/>
        <w:rPr>
          <w:rFonts w:ascii="Arial" w:hAnsi="Arial" w:cs="Arial"/>
          <w:color w:val="auto"/>
        </w:rPr>
      </w:pPr>
      <w:r w:rsidRPr="00EA4F65">
        <w:rPr>
          <w:rFonts w:ascii="Arial" w:hAnsi="Arial" w:cs="Arial"/>
          <w:bCs/>
          <w:sz w:val="20"/>
          <w:szCs w:val="20"/>
        </w:rPr>
        <w:t>Podpis zákonného zástupcu:</w:t>
      </w:r>
      <w:r w:rsidRPr="00EA4F65">
        <w:rPr>
          <w:rFonts w:ascii="Arial" w:hAnsi="Arial" w:cs="Arial"/>
          <w:sz w:val="20"/>
          <w:szCs w:val="20"/>
        </w:rPr>
        <w:t>.........................................................................................</w:t>
      </w:r>
      <w:r>
        <w:rPr>
          <w:rFonts w:ascii="Arial" w:hAnsi="Arial" w:cs="Arial"/>
          <w:sz w:val="20"/>
          <w:szCs w:val="20"/>
        </w:rPr>
        <w:t>....</w:t>
      </w:r>
      <w:r w:rsidRPr="00EA4F65">
        <w:rPr>
          <w:rFonts w:ascii="Arial" w:hAnsi="Arial" w:cs="Arial"/>
          <w:sz w:val="20"/>
          <w:szCs w:val="20"/>
        </w:rPr>
        <w:t>.</w:t>
      </w:r>
    </w:p>
    <w:p w:rsidR="00F67DFF" w:rsidRPr="00EA4F65" w:rsidRDefault="00F67DFF" w:rsidP="008119BC">
      <w:pPr>
        <w:pStyle w:val="Default"/>
        <w:rPr>
          <w:rFonts w:ascii="Arial" w:hAnsi="Arial" w:cs="Arial"/>
          <w:sz w:val="14"/>
          <w:szCs w:val="14"/>
        </w:rPr>
      </w:pPr>
      <w:r w:rsidRPr="00EA4F65">
        <w:rPr>
          <w:rFonts w:ascii="Arial" w:hAnsi="Arial" w:cs="Arial"/>
          <w:sz w:val="14"/>
          <w:szCs w:val="14"/>
        </w:rPr>
        <w:t>(Vyplniť v prípade neplnoletosti dieťaťa)</w:t>
      </w:r>
    </w:p>
    <w:p w:rsidR="00F67DFF" w:rsidRPr="00EA4F65" w:rsidRDefault="00F67DFF" w:rsidP="008119BC">
      <w:pPr>
        <w:pStyle w:val="Default"/>
        <w:rPr>
          <w:rFonts w:ascii="Arial" w:hAnsi="Arial" w:cs="Arial"/>
          <w:bCs/>
          <w:sz w:val="20"/>
          <w:szCs w:val="20"/>
        </w:rPr>
      </w:pPr>
    </w:p>
    <w:p w:rsidR="00F67DFF" w:rsidRPr="00EA4F65" w:rsidRDefault="00F67DFF" w:rsidP="008119BC">
      <w:pPr>
        <w:pStyle w:val="Default"/>
        <w:rPr>
          <w:rFonts w:ascii="Arial" w:hAnsi="Arial" w:cs="Arial"/>
          <w:bCs/>
          <w:sz w:val="20"/>
          <w:szCs w:val="20"/>
        </w:rPr>
      </w:pPr>
      <w:r w:rsidRPr="00EA4F65">
        <w:rPr>
          <w:rFonts w:ascii="Arial" w:hAnsi="Arial" w:cs="Arial"/>
          <w:bCs/>
          <w:sz w:val="20"/>
          <w:szCs w:val="20"/>
        </w:rPr>
        <w:t xml:space="preserve">Meno a priezvisko: </w:t>
      </w:r>
      <w:r w:rsidRPr="00EA4F65">
        <w:rPr>
          <w:rFonts w:ascii="Arial" w:hAnsi="Arial" w:cs="Arial"/>
          <w:sz w:val="20"/>
          <w:szCs w:val="20"/>
        </w:rPr>
        <w:t>..........................................................................................................</w:t>
      </w:r>
      <w:r>
        <w:rPr>
          <w:rFonts w:ascii="Arial" w:hAnsi="Arial" w:cs="Arial"/>
          <w:sz w:val="20"/>
          <w:szCs w:val="20"/>
        </w:rPr>
        <w:t>..</w:t>
      </w:r>
      <w:r w:rsidRPr="00EA4F65">
        <w:rPr>
          <w:rFonts w:ascii="Arial" w:hAnsi="Arial" w:cs="Arial"/>
          <w:sz w:val="20"/>
          <w:szCs w:val="20"/>
        </w:rPr>
        <w:t>..</w:t>
      </w:r>
    </w:p>
    <w:p w:rsidR="00F67DFF" w:rsidRPr="00EA4F65" w:rsidRDefault="00F67DFF" w:rsidP="008119BC">
      <w:pPr>
        <w:pStyle w:val="Default"/>
        <w:rPr>
          <w:rFonts w:ascii="Arial" w:hAnsi="Arial" w:cs="Arial"/>
          <w:sz w:val="20"/>
          <w:szCs w:val="20"/>
        </w:rPr>
      </w:pPr>
      <w:r w:rsidRPr="00EA4F65">
        <w:rPr>
          <w:rFonts w:ascii="Arial" w:hAnsi="Arial" w:cs="Arial"/>
          <w:bCs/>
          <w:sz w:val="20"/>
          <w:szCs w:val="20"/>
        </w:rPr>
        <w:t xml:space="preserve">Rodné číslo: </w:t>
      </w:r>
      <w:r w:rsidRPr="00EA4F65">
        <w:rPr>
          <w:rFonts w:ascii="Arial" w:hAnsi="Arial" w:cs="Arial"/>
          <w:sz w:val="20"/>
          <w:szCs w:val="20"/>
        </w:rPr>
        <w:t xml:space="preserve">........................................................................................................................ </w:t>
      </w:r>
    </w:p>
    <w:p w:rsidR="00F67DFF" w:rsidRPr="00EA4F65" w:rsidRDefault="00F67DFF" w:rsidP="008119BC">
      <w:pPr>
        <w:pStyle w:val="Default"/>
        <w:rPr>
          <w:rFonts w:ascii="Arial" w:hAnsi="Arial" w:cs="Arial"/>
          <w:sz w:val="20"/>
          <w:szCs w:val="20"/>
        </w:rPr>
      </w:pPr>
      <w:r w:rsidRPr="00EA4F65">
        <w:rPr>
          <w:rFonts w:ascii="Arial" w:hAnsi="Arial" w:cs="Arial"/>
          <w:bCs/>
          <w:sz w:val="20"/>
          <w:szCs w:val="20"/>
        </w:rPr>
        <w:t xml:space="preserve">Číslo OP alebo pasu: </w:t>
      </w:r>
      <w:r w:rsidRPr="00EA4F65">
        <w:rPr>
          <w:rFonts w:ascii="Arial" w:hAnsi="Arial" w:cs="Arial"/>
          <w:sz w:val="20"/>
          <w:szCs w:val="20"/>
        </w:rPr>
        <w:t>.........................................................................................................</w:t>
      </w:r>
    </w:p>
    <w:p w:rsidR="00F67DFF" w:rsidRPr="00EA4F65" w:rsidRDefault="00F67DFF" w:rsidP="008119BC">
      <w:pPr>
        <w:pStyle w:val="Default"/>
        <w:rPr>
          <w:rFonts w:ascii="Arial" w:hAnsi="Arial" w:cs="Arial"/>
          <w:color w:val="auto"/>
        </w:rPr>
      </w:pPr>
      <w:r w:rsidRPr="00EA4F65">
        <w:rPr>
          <w:rFonts w:ascii="Arial" w:hAnsi="Arial" w:cs="Arial"/>
          <w:bCs/>
          <w:sz w:val="20"/>
          <w:szCs w:val="20"/>
        </w:rPr>
        <w:t>Podpis zákonného zástupcu:</w:t>
      </w:r>
      <w:r w:rsidRPr="00EA4F65">
        <w:rPr>
          <w:rFonts w:ascii="Arial" w:hAnsi="Arial" w:cs="Arial"/>
          <w:sz w:val="20"/>
          <w:szCs w:val="20"/>
        </w:rPr>
        <w:t>...........................................................................................</w:t>
      </w:r>
      <w:r>
        <w:rPr>
          <w:rFonts w:ascii="Arial" w:hAnsi="Arial" w:cs="Arial"/>
          <w:sz w:val="20"/>
          <w:szCs w:val="20"/>
        </w:rPr>
        <w:t>..</w:t>
      </w:r>
      <w:r w:rsidRPr="00EA4F65">
        <w:rPr>
          <w:rFonts w:ascii="Arial" w:hAnsi="Arial" w:cs="Arial"/>
          <w:sz w:val="20"/>
          <w:szCs w:val="20"/>
        </w:rPr>
        <w:t>..</w:t>
      </w:r>
    </w:p>
    <w:p w:rsidR="00F67DFF" w:rsidRPr="00EA4F65" w:rsidRDefault="00F67DFF" w:rsidP="008119BC">
      <w:pPr>
        <w:pStyle w:val="Default"/>
        <w:rPr>
          <w:rFonts w:ascii="Arial" w:hAnsi="Arial" w:cs="Arial"/>
          <w:sz w:val="14"/>
          <w:szCs w:val="14"/>
        </w:rPr>
      </w:pPr>
      <w:r w:rsidRPr="00EA4F65">
        <w:rPr>
          <w:rFonts w:ascii="Arial" w:hAnsi="Arial" w:cs="Arial"/>
          <w:sz w:val="14"/>
          <w:szCs w:val="14"/>
        </w:rPr>
        <w:t>(Vyplniť v prípade neplnoletosti dieťaťa)</w:t>
      </w:r>
    </w:p>
    <w:p w:rsidR="00F67DFF" w:rsidRPr="00EA4F65" w:rsidRDefault="00F67DFF" w:rsidP="00FA2A9B">
      <w:pPr>
        <w:pStyle w:val="Default"/>
        <w:rPr>
          <w:rFonts w:ascii="Arial" w:hAnsi="Arial" w:cs="Arial"/>
          <w:color w:val="auto"/>
        </w:rPr>
      </w:pPr>
    </w:p>
    <w:p w:rsidR="00F67DFF" w:rsidRPr="00EA4F65" w:rsidRDefault="00F67DFF" w:rsidP="00FA2A9B">
      <w:pPr>
        <w:pStyle w:val="Default"/>
        <w:rPr>
          <w:rFonts w:ascii="Arial" w:hAnsi="Arial" w:cs="Arial"/>
          <w:color w:val="auto"/>
        </w:rPr>
      </w:pPr>
    </w:p>
    <w:p w:rsidR="00F67DFF" w:rsidRDefault="00F67DFF" w:rsidP="008119BC">
      <w:pPr>
        <w:pStyle w:val="Default"/>
        <w:rPr>
          <w:rFonts w:ascii="Arial" w:hAnsi="Arial" w:cs="Arial"/>
          <w:sz w:val="18"/>
          <w:szCs w:val="18"/>
        </w:rPr>
      </w:pPr>
      <w:r w:rsidRPr="00777F0A">
        <w:rPr>
          <w:rFonts w:ascii="Arial" w:hAnsi="Arial" w:cs="Arial"/>
          <w:sz w:val="18"/>
          <w:szCs w:val="18"/>
        </w:rPr>
        <w:t>Výlet sa uskutoční v sobotu 4.-7.5.2012 . Zúčastniť sa ho môžu rodiny, jednotlivci a deti. Deti do 18 rokov je možné prihlásiť iba v sprievode dospelej osoby, ktorá bude za ne zodpovedať. Odchod autobusu je predbežne</w:t>
      </w:r>
    </w:p>
    <w:p w:rsidR="00F67DFF" w:rsidRPr="00777F0A" w:rsidRDefault="00F67DFF" w:rsidP="008119BC">
      <w:pPr>
        <w:pStyle w:val="Default"/>
        <w:rPr>
          <w:rFonts w:ascii="Arial" w:hAnsi="Arial" w:cs="Arial"/>
          <w:sz w:val="18"/>
          <w:szCs w:val="18"/>
        </w:rPr>
      </w:pPr>
      <w:r w:rsidRPr="00777F0A">
        <w:rPr>
          <w:rFonts w:ascii="Arial" w:hAnsi="Arial" w:cs="Arial"/>
          <w:b/>
          <w:bCs/>
          <w:sz w:val="18"/>
          <w:szCs w:val="18"/>
        </w:rPr>
        <w:t>o 14:30 hod</w:t>
      </w:r>
      <w:r>
        <w:rPr>
          <w:rFonts w:ascii="Arial" w:hAnsi="Arial" w:cs="Arial"/>
          <w:b/>
          <w:bCs/>
          <w:sz w:val="18"/>
          <w:szCs w:val="18"/>
        </w:rPr>
        <w:t>.</w:t>
      </w:r>
      <w:r w:rsidRPr="00777F0A">
        <w:rPr>
          <w:rFonts w:ascii="Arial" w:hAnsi="Arial" w:cs="Arial"/>
          <w:b/>
          <w:bCs/>
          <w:sz w:val="18"/>
          <w:szCs w:val="18"/>
        </w:rPr>
        <w:t xml:space="preserve"> </w:t>
      </w:r>
      <w:r w:rsidRPr="00777F0A">
        <w:rPr>
          <w:rFonts w:ascii="Arial" w:hAnsi="Arial" w:cs="Arial"/>
          <w:sz w:val="18"/>
          <w:szCs w:val="18"/>
        </w:rPr>
        <w:t xml:space="preserve">z parkoviska pred Miestnym úradom v Čunove. Predpokladaný návrat do Bratislavy je </w:t>
      </w:r>
      <w:r w:rsidRPr="00C348EF">
        <w:rPr>
          <w:rFonts w:ascii="Arial" w:hAnsi="Arial" w:cs="Arial"/>
          <w:b/>
          <w:sz w:val="18"/>
          <w:szCs w:val="18"/>
        </w:rPr>
        <w:t>o 12:00 hod</w:t>
      </w:r>
      <w:r>
        <w:rPr>
          <w:rFonts w:ascii="Arial" w:hAnsi="Arial" w:cs="Arial"/>
          <w:b/>
          <w:sz w:val="18"/>
          <w:szCs w:val="18"/>
        </w:rPr>
        <w:t>.</w:t>
      </w:r>
      <w:r w:rsidRPr="00777F0A">
        <w:rPr>
          <w:rFonts w:ascii="Arial" w:hAnsi="Arial" w:cs="Arial"/>
          <w:sz w:val="18"/>
          <w:szCs w:val="18"/>
        </w:rPr>
        <w:t xml:space="preserve"> v pondelok 7.5.2012. Cena výletu je </w:t>
      </w:r>
      <w:r w:rsidRPr="00777F0A">
        <w:rPr>
          <w:rFonts w:ascii="Arial" w:hAnsi="Arial" w:cs="Arial"/>
          <w:b/>
          <w:sz w:val="18"/>
          <w:szCs w:val="18"/>
        </w:rPr>
        <w:t>125</w:t>
      </w:r>
      <w:r w:rsidRPr="00777F0A">
        <w:rPr>
          <w:rFonts w:ascii="Arial" w:hAnsi="Arial" w:cs="Arial"/>
          <w:b/>
          <w:bCs/>
          <w:sz w:val="18"/>
          <w:szCs w:val="18"/>
        </w:rPr>
        <w:t>,- Eur</w:t>
      </w:r>
      <w:r>
        <w:rPr>
          <w:rFonts w:ascii="Arial" w:hAnsi="Arial" w:cs="Arial"/>
          <w:b/>
          <w:bCs/>
          <w:sz w:val="18"/>
          <w:szCs w:val="18"/>
        </w:rPr>
        <w:t>/osobu</w:t>
      </w:r>
      <w:r w:rsidRPr="00777F0A">
        <w:rPr>
          <w:rFonts w:ascii="Arial" w:hAnsi="Arial" w:cs="Arial"/>
          <w:sz w:val="18"/>
          <w:szCs w:val="18"/>
        </w:rPr>
        <w:t xml:space="preserve">. V cene je zahrnutá doprava a ubytovanie s raňajkami. Vstupné do Eurodisneylandu si každý hradí sám (53-59 €, deti do 3 rokov majú vstup zadarmo). Prihlásiť sa je možné formou odovzdania tejto prihlášky a zaplatenia </w:t>
      </w:r>
      <w:r>
        <w:rPr>
          <w:rFonts w:ascii="Arial" w:hAnsi="Arial" w:cs="Arial"/>
          <w:sz w:val="18"/>
          <w:szCs w:val="18"/>
        </w:rPr>
        <w:t xml:space="preserve">účastníckeho poplatku, najneskôr do </w:t>
      </w:r>
      <w:r w:rsidRPr="00777F0A">
        <w:rPr>
          <w:rFonts w:ascii="Arial" w:hAnsi="Arial" w:cs="Arial"/>
          <w:b/>
          <w:bCs/>
          <w:sz w:val="18"/>
          <w:szCs w:val="18"/>
        </w:rPr>
        <w:t xml:space="preserve"> 1.2.2012, </w:t>
      </w:r>
      <w:r w:rsidRPr="00777F0A">
        <w:rPr>
          <w:rFonts w:ascii="Arial" w:hAnsi="Arial" w:cs="Arial"/>
          <w:sz w:val="18"/>
          <w:szCs w:val="18"/>
        </w:rPr>
        <w:t xml:space="preserve">alebo do zaplnenia kapacity autobusu. Bližšie informácie: 0907 107 539. </w:t>
      </w:r>
    </w:p>
    <w:p w:rsidR="00F67DFF" w:rsidRPr="00777F0A" w:rsidRDefault="00F67DFF" w:rsidP="008119BC">
      <w:pPr>
        <w:pStyle w:val="Default"/>
        <w:rPr>
          <w:rFonts w:ascii="Arial" w:hAnsi="Arial" w:cs="Arial"/>
          <w:b/>
          <w:bCs/>
          <w:sz w:val="18"/>
          <w:szCs w:val="18"/>
        </w:rPr>
      </w:pPr>
    </w:p>
    <w:p w:rsidR="00F67DFF" w:rsidRDefault="00F67DFF" w:rsidP="008119BC">
      <w:pPr>
        <w:pStyle w:val="Default"/>
        <w:rPr>
          <w:rFonts w:ascii="Arial" w:hAnsi="Arial" w:cs="Arial"/>
          <w:b/>
          <w:bCs/>
          <w:sz w:val="18"/>
          <w:szCs w:val="18"/>
        </w:rPr>
      </w:pPr>
    </w:p>
    <w:p w:rsidR="00F67DFF" w:rsidRPr="00777F0A" w:rsidRDefault="00F67DFF" w:rsidP="00777F0A">
      <w:pPr>
        <w:pStyle w:val="Default"/>
        <w:rPr>
          <w:rFonts w:ascii="Arial" w:hAnsi="Arial" w:cs="Arial"/>
          <w:sz w:val="18"/>
          <w:szCs w:val="18"/>
        </w:rPr>
      </w:pPr>
      <w:r>
        <w:rPr>
          <w:rFonts w:ascii="Arial" w:hAnsi="Arial" w:cs="Arial"/>
          <w:b/>
          <w:bCs/>
          <w:sz w:val="18"/>
          <w:szCs w:val="18"/>
        </w:rPr>
        <w:t>Miesto, Dátum:</w:t>
      </w:r>
      <w:r w:rsidRPr="00777F0A">
        <w:rPr>
          <w:rFonts w:ascii="Arial" w:hAnsi="Arial" w:cs="Arial"/>
          <w:sz w:val="18"/>
          <w:szCs w:val="18"/>
        </w:rPr>
        <w:t xml:space="preserve"> .................................................</w:t>
      </w:r>
      <w:r>
        <w:rPr>
          <w:rFonts w:ascii="Arial" w:hAnsi="Arial" w:cs="Arial"/>
          <w:sz w:val="18"/>
          <w:szCs w:val="18"/>
        </w:rPr>
        <w:t>.........................</w:t>
      </w:r>
      <w:r w:rsidRPr="00777F0A">
        <w:rPr>
          <w:rFonts w:ascii="Arial" w:hAnsi="Arial" w:cs="Arial"/>
          <w:sz w:val="18"/>
          <w:szCs w:val="18"/>
        </w:rPr>
        <w:t xml:space="preserve">.. </w:t>
      </w:r>
    </w:p>
    <w:p w:rsidR="00F67DFF" w:rsidRPr="00777F0A" w:rsidRDefault="00F67DFF" w:rsidP="008119BC">
      <w:pPr>
        <w:pStyle w:val="Default"/>
        <w:rPr>
          <w:rFonts w:ascii="Arial" w:hAnsi="Arial" w:cs="Arial"/>
          <w:b/>
          <w:bCs/>
          <w:sz w:val="18"/>
          <w:szCs w:val="18"/>
        </w:rPr>
      </w:pPr>
    </w:p>
    <w:p w:rsidR="00F67DFF" w:rsidRPr="00777F0A" w:rsidRDefault="00F67DFF" w:rsidP="008119BC">
      <w:pPr>
        <w:pStyle w:val="Default"/>
        <w:rPr>
          <w:rFonts w:ascii="Arial" w:hAnsi="Arial" w:cs="Arial"/>
          <w:b/>
          <w:bCs/>
          <w:sz w:val="18"/>
          <w:szCs w:val="18"/>
        </w:rPr>
      </w:pPr>
    </w:p>
    <w:p w:rsidR="00F67DFF" w:rsidRPr="00777F0A" w:rsidRDefault="00F67DFF" w:rsidP="00777F0A">
      <w:pPr>
        <w:pStyle w:val="Default"/>
        <w:rPr>
          <w:rFonts w:ascii="Arial" w:hAnsi="Arial" w:cs="Arial"/>
          <w:sz w:val="18"/>
          <w:szCs w:val="18"/>
        </w:rPr>
      </w:pPr>
      <w:r w:rsidRPr="00777F0A">
        <w:rPr>
          <w:rFonts w:ascii="Arial" w:hAnsi="Arial" w:cs="Arial"/>
          <w:b/>
          <w:bCs/>
          <w:sz w:val="18"/>
          <w:szCs w:val="18"/>
          <w:lang w:val="sk-SK" w:eastAsia="sk-SK"/>
        </w:rPr>
        <w:t xml:space="preserve">Potvrdenie </w:t>
      </w:r>
      <w:r>
        <w:rPr>
          <w:rFonts w:ascii="Arial" w:hAnsi="Arial" w:cs="Arial"/>
          <w:b/>
          <w:bCs/>
          <w:sz w:val="18"/>
          <w:szCs w:val="18"/>
          <w:lang w:val="sk-SK" w:eastAsia="sk-SK"/>
        </w:rPr>
        <w:t xml:space="preserve">OZ </w:t>
      </w:r>
      <w:r w:rsidRPr="00777F0A">
        <w:rPr>
          <w:rFonts w:ascii="Arial" w:hAnsi="Arial" w:cs="Arial"/>
          <w:b/>
          <w:bCs/>
          <w:sz w:val="18"/>
          <w:szCs w:val="18"/>
          <w:lang w:val="sk-SK" w:eastAsia="sk-SK"/>
        </w:rPr>
        <w:t>Family Friends</w:t>
      </w:r>
      <w:r w:rsidRPr="00777F0A">
        <w:rPr>
          <w:rFonts w:ascii="Arial" w:hAnsi="Arial" w:cs="Arial"/>
          <w:sz w:val="18"/>
          <w:szCs w:val="18"/>
        </w:rPr>
        <w:t xml:space="preserve">................................................... </w:t>
      </w:r>
    </w:p>
    <w:p w:rsidR="00F67DFF" w:rsidRPr="00777F0A" w:rsidRDefault="00F67DFF" w:rsidP="008119BC">
      <w:pPr>
        <w:pStyle w:val="Default"/>
        <w:rPr>
          <w:rFonts w:ascii="Arial" w:hAnsi="Arial" w:cs="Arial"/>
          <w:b/>
          <w:bCs/>
          <w:sz w:val="18"/>
          <w:szCs w:val="18"/>
        </w:rPr>
      </w:pPr>
    </w:p>
    <w:p w:rsidR="00F67DFF" w:rsidRDefault="00F67DFF" w:rsidP="00777F0A">
      <w:pPr>
        <w:pStyle w:val="Default"/>
        <w:rPr>
          <w:rFonts w:ascii="Arial" w:hAnsi="Arial" w:cs="Arial"/>
          <w:b/>
          <w:bCs/>
          <w:sz w:val="18"/>
          <w:szCs w:val="18"/>
        </w:rPr>
      </w:pPr>
    </w:p>
    <w:p w:rsidR="00F67DFF" w:rsidRPr="00777F0A" w:rsidRDefault="00F67DFF" w:rsidP="00777F0A">
      <w:pPr>
        <w:pStyle w:val="Default"/>
        <w:rPr>
          <w:rFonts w:ascii="Arial" w:hAnsi="Arial" w:cs="Arial"/>
          <w:sz w:val="18"/>
          <w:szCs w:val="18"/>
        </w:rPr>
      </w:pPr>
      <w:r w:rsidRPr="00777F0A">
        <w:rPr>
          <w:rFonts w:ascii="Arial" w:hAnsi="Arial" w:cs="Arial"/>
          <w:b/>
          <w:bCs/>
          <w:sz w:val="18"/>
          <w:szCs w:val="18"/>
        </w:rPr>
        <w:t xml:space="preserve">Zaplatená suma: </w:t>
      </w:r>
      <w:r w:rsidRPr="00777F0A">
        <w:rPr>
          <w:rFonts w:ascii="Arial" w:hAnsi="Arial" w:cs="Arial"/>
          <w:sz w:val="18"/>
          <w:szCs w:val="18"/>
        </w:rPr>
        <w:t>..................................................................</w:t>
      </w:r>
      <w:r>
        <w:rPr>
          <w:rFonts w:ascii="Arial" w:hAnsi="Arial" w:cs="Arial"/>
          <w:sz w:val="18"/>
          <w:szCs w:val="18"/>
        </w:rPr>
        <w:t>.....</w:t>
      </w:r>
    </w:p>
    <w:p w:rsidR="00F67DFF" w:rsidRDefault="00F67DFF" w:rsidP="008119BC">
      <w:pPr>
        <w:spacing w:after="0" w:line="200" w:lineRule="atLeast"/>
        <w:rPr>
          <w:rFonts w:ascii="Arial" w:hAnsi="Arial" w:cs="Arial"/>
          <w:b/>
          <w:bCs/>
          <w:color w:val="000000"/>
          <w:sz w:val="16"/>
          <w:szCs w:val="16"/>
          <w:lang w:val="sk-SK" w:eastAsia="sk-SK"/>
        </w:rPr>
      </w:pPr>
    </w:p>
    <w:p w:rsidR="00F67DFF" w:rsidRPr="000B2FB3" w:rsidRDefault="00F67DFF" w:rsidP="008119BC">
      <w:pPr>
        <w:spacing w:after="0" w:line="200" w:lineRule="atLeast"/>
        <w:rPr>
          <w:rFonts w:ascii="Arial" w:hAnsi="Arial" w:cs="Arial"/>
          <w:b/>
          <w:bCs/>
          <w:color w:val="000000"/>
          <w:sz w:val="16"/>
          <w:szCs w:val="16"/>
          <w:lang w:val="sk-SK" w:eastAsia="sk-SK"/>
        </w:rPr>
      </w:pPr>
      <w:r>
        <w:rPr>
          <w:rFonts w:ascii="Arial" w:hAnsi="Arial" w:cs="Arial"/>
          <w:b/>
          <w:bCs/>
          <w:color w:val="000000"/>
          <w:sz w:val="16"/>
          <w:szCs w:val="16"/>
          <w:lang w:val="sk-SK" w:eastAsia="sk-SK"/>
        </w:rPr>
        <w:t xml:space="preserve">                 </w:t>
      </w:r>
      <w:r w:rsidRPr="000B2FB3">
        <w:rPr>
          <w:rFonts w:ascii="Arial" w:hAnsi="Arial" w:cs="Arial"/>
          <w:b/>
          <w:bCs/>
          <w:color w:val="000000"/>
          <w:sz w:val="16"/>
          <w:szCs w:val="16"/>
          <w:lang w:val="sk-SK" w:eastAsia="sk-SK"/>
        </w:rPr>
        <w:t>Všeobecné podmienky účasti na výletoch</w:t>
      </w:r>
      <w:r>
        <w:rPr>
          <w:rFonts w:ascii="Arial" w:hAnsi="Arial" w:cs="Arial"/>
          <w:b/>
          <w:bCs/>
          <w:color w:val="000000"/>
          <w:sz w:val="16"/>
          <w:szCs w:val="16"/>
          <w:lang w:val="sk-SK" w:eastAsia="sk-SK"/>
        </w:rPr>
        <w:t xml:space="preserve">/zájazdoch občianskeho združenia Family Friends </w:t>
      </w:r>
    </w:p>
    <w:p w:rsidR="00F67DFF" w:rsidRPr="000B2FB3" w:rsidRDefault="00F67DFF" w:rsidP="008119BC">
      <w:pPr>
        <w:spacing w:after="0" w:line="200" w:lineRule="atLeast"/>
        <w:rPr>
          <w:rFonts w:ascii="Arial" w:hAnsi="Arial" w:cs="Arial"/>
          <w:b/>
          <w:bCs/>
          <w:color w:val="000000"/>
          <w:sz w:val="16"/>
          <w:szCs w:val="16"/>
          <w:lang w:val="sk-SK" w:eastAsia="sk-SK"/>
        </w:rPr>
      </w:pPr>
    </w:p>
    <w:p w:rsidR="00F67DFF" w:rsidRPr="000B2FB3" w:rsidRDefault="00F67DFF" w:rsidP="008119BC">
      <w:pPr>
        <w:spacing w:after="0" w:line="200" w:lineRule="atLeast"/>
        <w:rPr>
          <w:rFonts w:ascii="Arial" w:hAnsi="Arial" w:cs="Arial"/>
          <w:b/>
          <w:bCs/>
          <w:color w:val="000000"/>
          <w:sz w:val="16"/>
          <w:szCs w:val="16"/>
          <w:lang w:val="sk-SK" w:eastAsia="sk-SK"/>
        </w:rPr>
      </w:pPr>
    </w:p>
    <w:p w:rsidR="00F67DFF" w:rsidRPr="000B2FB3" w:rsidRDefault="00F67DFF" w:rsidP="008119BC">
      <w:pPr>
        <w:spacing w:after="0" w:line="200" w:lineRule="atLeast"/>
        <w:rPr>
          <w:rFonts w:ascii="Arial" w:hAnsi="Arial" w:cs="Arial"/>
          <w:b/>
          <w:bCs/>
          <w:color w:val="000000"/>
          <w:sz w:val="16"/>
          <w:szCs w:val="16"/>
          <w:lang w:val="sk-SK" w:eastAsia="sk-SK"/>
        </w:rPr>
      </w:pPr>
      <w:r w:rsidRPr="000B2FB3">
        <w:rPr>
          <w:rFonts w:ascii="Arial" w:hAnsi="Arial" w:cs="Arial"/>
          <w:b/>
          <w:bCs/>
          <w:color w:val="000000"/>
          <w:sz w:val="16"/>
          <w:szCs w:val="16"/>
          <w:lang w:val="sk-SK" w:eastAsia="sk-SK"/>
        </w:rPr>
        <w:t xml:space="preserve">1. Prihlásenie </w:t>
      </w:r>
    </w:p>
    <w:p w:rsidR="00F67DFF" w:rsidRPr="000B2FB3" w:rsidRDefault="00F67DFF" w:rsidP="008119BC">
      <w:pPr>
        <w:spacing w:after="0" w:line="200" w:lineRule="atLeast"/>
        <w:rPr>
          <w:rFonts w:ascii="Arial" w:hAnsi="Arial" w:cs="Arial"/>
          <w:color w:val="000000"/>
          <w:sz w:val="16"/>
          <w:szCs w:val="16"/>
          <w:lang w:val="sk-SK" w:eastAsia="sk-SK"/>
        </w:rPr>
      </w:pPr>
      <w:r w:rsidRPr="000B2FB3">
        <w:rPr>
          <w:rFonts w:ascii="Arial" w:hAnsi="Arial" w:cs="Arial"/>
          <w:color w:val="000000"/>
          <w:sz w:val="16"/>
          <w:szCs w:val="16"/>
          <w:lang w:val="sk-SK" w:eastAsia="sk-SK"/>
        </w:rPr>
        <w:t xml:space="preserve">Prihlásenie na výlet je platné na základe prijatia záväznej prihlášky (objednávky) a po uhradení 100 % ceny za výlet. V prípade obsadzovania posledných miest na výlete/zájazde  bude OZ Family Friends obsadzovať tieto miesta podľa termínu uhradenia ceny za zájazd. </w:t>
      </w:r>
    </w:p>
    <w:p w:rsidR="00F67DFF" w:rsidRPr="000B2FB3" w:rsidRDefault="00F67DFF" w:rsidP="00EA4F65">
      <w:pPr>
        <w:spacing w:before="188" w:after="0" w:line="200" w:lineRule="atLeast"/>
        <w:rPr>
          <w:rFonts w:ascii="Arial" w:hAnsi="Arial" w:cs="Arial"/>
          <w:color w:val="000000"/>
          <w:sz w:val="16"/>
          <w:szCs w:val="16"/>
          <w:lang w:val="sk-SK" w:eastAsia="sk-SK"/>
        </w:rPr>
      </w:pPr>
      <w:r w:rsidRPr="000B2FB3">
        <w:rPr>
          <w:rFonts w:ascii="Arial" w:hAnsi="Arial" w:cs="Arial"/>
          <w:b/>
          <w:bCs/>
          <w:color w:val="000000"/>
          <w:sz w:val="16"/>
          <w:szCs w:val="16"/>
          <w:lang w:val="sk-SK" w:eastAsia="sk-SK"/>
        </w:rPr>
        <w:t>2. Platba</w:t>
      </w:r>
      <w:r w:rsidRPr="000B2FB3">
        <w:rPr>
          <w:rFonts w:ascii="Arial" w:hAnsi="Arial" w:cs="Arial"/>
          <w:color w:val="000000"/>
          <w:sz w:val="16"/>
          <w:szCs w:val="16"/>
          <w:lang w:val="sk-SK" w:eastAsia="sk-SK"/>
        </w:rPr>
        <w:br/>
        <w:t>Zaplatiť môžete v</w:t>
      </w:r>
      <w:r>
        <w:rPr>
          <w:rFonts w:ascii="Arial" w:hAnsi="Arial" w:cs="Arial"/>
          <w:color w:val="000000"/>
          <w:sz w:val="16"/>
          <w:szCs w:val="16"/>
          <w:lang w:val="sk-SK" w:eastAsia="sk-SK"/>
        </w:rPr>
        <w:t> </w:t>
      </w:r>
      <w:r w:rsidRPr="000B2FB3">
        <w:rPr>
          <w:rFonts w:ascii="Arial" w:hAnsi="Arial" w:cs="Arial"/>
          <w:color w:val="000000"/>
          <w:sz w:val="16"/>
          <w:szCs w:val="16"/>
          <w:lang w:val="sk-SK" w:eastAsia="sk-SK"/>
        </w:rPr>
        <w:t xml:space="preserve">hotovosti. </w:t>
      </w:r>
    </w:p>
    <w:p w:rsidR="00F67DFF" w:rsidRPr="000B2FB3" w:rsidRDefault="00F67DFF" w:rsidP="00FA2A9B">
      <w:pPr>
        <w:pStyle w:val="Default"/>
        <w:rPr>
          <w:rFonts w:ascii="Arial" w:hAnsi="Arial" w:cs="Arial"/>
          <w:color w:val="auto"/>
          <w:sz w:val="16"/>
          <w:szCs w:val="16"/>
          <w:lang w:val="sk-SK"/>
        </w:rPr>
      </w:pPr>
    </w:p>
    <w:p w:rsidR="00F67DFF" w:rsidRPr="000B2FB3" w:rsidRDefault="00F67DFF" w:rsidP="008119BC">
      <w:pPr>
        <w:spacing w:after="0" w:line="200" w:lineRule="atLeast"/>
        <w:rPr>
          <w:rFonts w:ascii="Arial" w:hAnsi="Arial" w:cs="Arial"/>
          <w:b/>
          <w:bCs/>
          <w:color w:val="000000"/>
          <w:sz w:val="16"/>
          <w:szCs w:val="16"/>
          <w:lang w:val="sk-SK" w:eastAsia="sk-SK"/>
        </w:rPr>
      </w:pPr>
      <w:r w:rsidRPr="000B2FB3">
        <w:rPr>
          <w:rFonts w:ascii="Arial" w:hAnsi="Arial" w:cs="Arial"/>
          <w:b/>
          <w:bCs/>
          <w:color w:val="000000"/>
          <w:sz w:val="16"/>
          <w:szCs w:val="16"/>
          <w:lang w:val="sk-SK" w:eastAsia="sk-SK"/>
        </w:rPr>
        <w:t>3. Cena</w:t>
      </w:r>
    </w:p>
    <w:p w:rsidR="00F67DFF" w:rsidRDefault="00F67DFF" w:rsidP="008119BC">
      <w:pPr>
        <w:spacing w:after="0" w:line="200" w:lineRule="atLeast"/>
        <w:rPr>
          <w:rFonts w:ascii="Arial" w:hAnsi="Arial" w:cs="Arial"/>
          <w:color w:val="000000"/>
          <w:sz w:val="16"/>
          <w:szCs w:val="16"/>
          <w:lang w:val="sk-SK" w:eastAsia="sk-SK"/>
        </w:rPr>
      </w:pPr>
      <w:r w:rsidRPr="000B2FB3">
        <w:rPr>
          <w:rFonts w:ascii="Arial" w:hAnsi="Arial" w:cs="Arial"/>
          <w:color w:val="000000"/>
          <w:sz w:val="16"/>
          <w:szCs w:val="16"/>
          <w:lang w:val="sk-SK" w:eastAsia="sk-SK"/>
        </w:rPr>
        <w:t xml:space="preserve">Cena výletu/zájazdu je stanovená dohodou medzi OZ Family Friends a prihláseným. Cena  sa môže zvýšiť max. o 8% </w:t>
      </w:r>
    </w:p>
    <w:p w:rsidR="00F67DFF" w:rsidRDefault="00F67DFF" w:rsidP="008119BC">
      <w:pPr>
        <w:spacing w:after="0" w:line="200" w:lineRule="atLeast"/>
        <w:rPr>
          <w:rFonts w:ascii="Arial" w:hAnsi="Arial" w:cs="Arial"/>
          <w:color w:val="000000"/>
          <w:sz w:val="16"/>
          <w:szCs w:val="16"/>
          <w:lang w:val="sk-SK" w:eastAsia="sk-SK"/>
        </w:rPr>
      </w:pPr>
      <w:r w:rsidRPr="000B2FB3">
        <w:rPr>
          <w:rFonts w:ascii="Arial" w:hAnsi="Arial" w:cs="Arial"/>
          <w:color w:val="000000"/>
          <w:sz w:val="16"/>
          <w:szCs w:val="16"/>
          <w:lang w:val="sk-SK" w:eastAsia="sk-SK"/>
        </w:rPr>
        <w:t>v dôsledku zmeny kurzu alebo v dôsledku zvýšenia cien služieb dodávateľov. Zvýšenie ceny do 8% nie je považované za dôvod odstúpenia prihláseného od v</w:t>
      </w:r>
      <w:r>
        <w:rPr>
          <w:rFonts w:ascii="Arial" w:hAnsi="Arial" w:cs="Arial"/>
          <w:color w:val="000000"/>
          <w:sz w:val="16"/>
          <w:szCs w:val="16"/>
          <w:lang w:val="sk-SK" w:eastAsia="sk-SK"/>
        </w:rPr>
        <w:t>ý</w:t>
      </w:r>
      <w:r w:rsidRPr="000B2FB3">
        <w:rPr>
          <w:rFonts w:ascii="Arial" w:hAnsi="Arial" w:cs="Arial"/>
          <w:color w:val="000000"/>
          <w:sz w:val="16"/>
          <w:szCs w:val="16"/>
          <w:lang w:val="sk-SK" w:eastAsia="sk-SK"/>
        </w:rPr>
        <w:t>letu a v tomto prípade platia storno podmienky podľa bodu "Storno podmienky".</w:t>
      </w:r>
    </w:p>
    <w:p w:rsidR="00F67DFF" w:rsidRDefault="00F67DFF" w:rsidP="008119BC">
      <w:pPr>
        <w:spacing w:after="0" w:line="200" w:lineRule="atLeast"/>
        <w:rPr>
          <w:rFonts w:ascii="Arial" w:hAnsi="Arial" w:cs="Arial"/>
          <w:color w:val="000000"/>
          <w:sz w:val="16"/>
          <w:szCs w:val="16"/>
          <w:lang w:val="sk-SK" w:eastAsia="sk-SK"/>
        </w:rPr>
      </w:pPr>
    </w:p>
    <w:p w:rsidR="00F67DFF" w:rsidRDefault="00F67DFF" w:rsidP="001C2133">
      <w:pPr>
        <w:shd w:val="clear" w:color="auto" w:fill="FFFFFF"/>
        <w:spacing w:after="0" w:line="240" w:lineRule="auto"/>
        <w:rPr>
          <w:rFonts w:ascii="Arial" w:hAnsi="Arial" w:cs="Arial"/>
          <w:b/>
          <w:bCs/>
          <w:color w:val="2982C6"/>
          <w:sz w:val="18"/>
          <w:szCs w:val="18"/>
          <w:lang w:val="sk-SK" w:eastAsia="sk-SK"/>
        </w:rPr>
      </w:pPr>
      <w:r w:rsidRPr="001C2133">
        <w:rPr>
          <w:rFonts w:ascii="Arial" w:hAnsi="Arial" w:cs="Arial"/>
          <w:b/>
          <w:color w:val="000000"/>
          <w:sz w:val="16"/>
          <w:szCs w:val="16"/>
          <w:lang w:val="sk-SK" w:eastAsia="sk-SK"/>
        </w:rPr>
        <w:t>4.</w:t>
      </w:r>
      <w:r>
        <w:rPr>
          <w:rFonts w:ascii="Arial" w:hAnsi="Arial" w:cs="Arial"/>
          <w:color w:val="000000"/>
          <w:sz w:val="16"/>
          <w:szCs w:val="16"/>
          <w:lang w:val="sk-SK" w:eastAsia="sk-SK"/>
        </w:rPr>
        <w:t xml:space="preserve"> </w:t>
      </w:r>
      <w:r w:rsidRPr="001C2133">
        <w:rPr>
          <w:rFonts w:ascii="Arial" w:hAnsi="Arial" w:cs="Arial"/>
          <w:b/>
          <w:bCs/>
          <w:sz w:val="16"/>
          <w:szCs w:val="16"/>
          <w:lang w:val="sk-SK" w:eastAsia="sk-SK"/>
        </w:rPr>
        <w:t>Podmienky účasti na zájazde</w:t>
      </w:r>
      <w:r w:rsidRPr="000B2FB3">
        <w:rPr>
          <w:rFonts w:ascii="Arial" w:hAnsi="Arial" w:cs="Arial"/>
          <w:b/>
          <w:bCs/>
          <w:color w:val="2982C6"/>
          <w:sz w:val="18"/>
          <w:szCs w:val="18"/>
          <w:lang w:val="sk-SK" w:eastAsia="sk-SK"/>
        </w:rPr>
        <w:t xml:space="preserve"> </w:t>
      </w:r>
    </w:p>
    <w:p w:rsidR="00F67DFF" w:rsidRPr="000B2FB3" w:rsidRDefault="00F67DFF" w:rsidP="00B2466A">
      <w:pPr>
        <w:shd w:val="clear" w:color="auto" w:fill="FFFFFF"/>
        <w:spacing w:after="0" w:line="240" w:lineRule="auto"/>
        <w:rPr>
          <w:rFonts w:ascii="Arial" w:hAnsi="Arial" w:cs="Arial"/>
          <w:color w:val="000000"/>
          <w:sz w:val="15"/>
          <w:szCs w:val="15"/>
          <w:lang w:val="sk-SK" w:eastAsia="sk-SK"/>
        </w:rPr>
      </w:pPr>
      <w:r>
        <w:rPr>
          <w:rFonts w:ascii="Arial" w:hAnsi="Arial" w:cs="Arial"/>
          <w:color w:val="000000"/>
          <w:sz w:val="15"/>
          <w:szCs w:val="15"/>
          <w:lang w:val="sk-SK" w:eastAsia="sk-SK"/>
        </w:rPr>
        <w:t xml:space="preserve">Podmienkami účasti </w:t>
      </w:r>
      <w:r w:rsidRPr="000B2FB3">
        <w:rPr>
          <w:rFonts w:ascii="Arial" w:hAnsi="Arial" w:cs="Arial"/>
          <w:color w:val="000000"/>
          <w:sz w:val="15"/>
          <w:szCs w:val="15"/>
          <w:lang w:val="sk-SK" w:eastAsia="sk-SK"/>
        </w:rPr>
        <w:t xml:space="preserve"> na záj</w:t>
      </w:r>
      <w:r>
        <w:rPr>
          <w:rFonts w:ascii="Arial" w:hAnsi="Arial" w:cs="Arial"/>
          <w:color w:val="000000"/>
          <w:sz w:val="15"/>
          <w:szCs w:val="15"/>
          <w:lang w:val="sk-SK" w:eastAsia="sk-SK"/>
        </w:rPr>
        <w:t>azde organizovanom Family Friends</w:t>
      </w:r>
      <w:r w:rsidRPr="000B2FB3">
        <w:rPr>
          <w:rFonts w:ascii="Arial" w:hAnsi="Arial" w:cs="Arial"/>
          <w:color w:val="000000"/>
          <w:sz w:val="15"/>
          <w:szCs w:val="15"/>
          <w:lang w:val="sk-SK" w:eastAsia="sk-SK"/>
        </w:rPr>
        <w:t xml:space="preserve"> sú:</w:t>
      </w:r>
    </w:p>
    <w:p w:rsidR="00F67DFF" w:rsidRPr="000B2FB3" w:rsidRDefault="00F67DFF" w:rsidP="00B2466A">
      <w:pPr>
        <w:numPr>
          <w:ilvl w:val="0"/>
          <w:numId w:val="4"/>
        </w:numPr>
        <w:shd w:val="clear" w:color="auto" w:fill="FFFFFF"/>
        <w:spacing w:after="0"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vznik zmluvného vzťahu podpísaním potvrdením ob</w:t>
      </w:r>
      <w:r>
        <w:rPr>
          <w:rFonts w:ascii="Arial" w:hAnsi="Arial" w:cs="Arial"/>
          <w:color w:val="000000"/>
          <w:sz w:val="15"/>
          <w:szCs w:val="15"/>
          <w:lang w:val="sk-SK" w:eastAsia="sk-SK"/>
        </w:rPr>
        <w:t>jednávky/prihlášky zo strany organizátora.</w:t>
      </w:r>
    </w:p>
    <w:p w:rsidR="00F67DFF" w:rsidRPr="000B2FB3" w:rsidRDefault="00F67DFF" w:rsidP="00B2466A">
      <w:pPr>
        <w:numPr>
          <w:ilvl w:val="0"/>
          <w:numId w:val="4"/>
        </w:numPr>
        <w:shd w:val="clear" w:color="auto" w:fill="FFFFFF"/>
        <w:spacing w:after="0"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zaplatenie zájazdu v celkovej cene.</w:t>
      </w:r>
    </w:p>
    <w:p w:rsidR="00F67DFF" w:rsidRPr="00B2466A" w:rsidRDefault="00F67DFF" w:rsidP="00B2466A">
      <w:pPr>
        <w:numPr>
          <w:ilvl w:val="0"/>
          <w:numId w:val="4"/>
        </w:numPr>
        <w:shd w:val="clear" w:color="auto" w:fill="FFFFFF"/>
        <w:spacing w:after="0"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dostavenie sa včas k odchodu na zájazd s platným cestovným dokladom (pasom) a ostatnými dokladmi potreb</w:t>
      </w:r>
      <w:r>
        <w:rPr>
          <w:rFonts w:ascii="Arial" w:hAnsi="Arial" w:cs="Arial"/>
          <w:color w:val="000000"/>
          <w:sz w:val="15"/>
          <w:szCs w:val="15"/>
          <w:lang w:val="sk-SK" w:eastAsia="sk-SK"/>
        </w:rPr>
        <w:t>nými k účasti na zájazde (prihláška</w:t>
      </w:r>
      <w:r w:rsidRPr="000B2FB3">
        <w:rPr>
          <w:rFonts w:ascii="Arial" w:hAnsi="Arial" w:cs="Arial"/>
          <w:color w:val="000000"/>
          <w:sz w:val="15"/>
          <w:szCs w:val="15"/>
          <w:lang w:val="sk-SK" w:eastAsia="sk-SK"/>
        </w:rPr>
        <w:t xml:space="preserve">, doklad o zaplatení a pod.). Všetci klienti starší ako 5 rokov musia mať platný cestovný doklad. </w:t>
      </w:r>
    </w:p>
    <w:p w:rsidR="00F67DFF" w:rsidRPr="000B2FB3" w:rsidRDefault="00F67DFF" w:rsidP="008119BC">
      <w:pPr>
        <w:spacing w:before="188" w:after="0" w:line="200" w:lineRule="atLeast"/>
        <w:rPr>
          <w:rFonts w:ascii="Arial" w:hAnsi="Arial" w:cs="Arial"/>
          <w:color w:val="000000"/>
          <w:sz w:val="16"/>
          <w:szCs w:val="16"/>
          <w:lang w:val="sk-SK" w:eastAsia="sk-SK"/>
        </w:rPr>
      </w:pPr>
      <w:r>
        <w:rPr>
          <w:rFonts w:ascii="Arial" w:hAnsi="Arial" w:cs="Arial"/>
          <w:b/>
          <w:bCs/>
          <w:color w:val="000000"/>
          <w:sz w:val="16"/>
          <w:szCs w:val="16"/>
          <w:lang w:val="sk-SK" w:eastAsia="sk-SK"/>
        </w:rPr>
        <w:t>5</w:t>
      </w:r>
      <w:r w:rsidRPr="000B2FB3">
        <w:rPr>
          <w:rFonts w:ascii="Arial" w:hAnsi="Arial" w:cs="Arial"/>
          <w:b/>
          <w:bCs/>
          <w:color w:val="000000"/>
          <w:sz w:val="16"/>
          <w:szCs w:val="16"/>
          <w:lang w:val="sk-SK" w:eastAsia="sk-SK"/>
        </w:rPr>
        <w:t>. Storno podmienky</w:t>
      </w:r>
      <w:r w:rsidRPr="000B2FB3">
        <w:rPr>
          <w:rFonts w:ascii="Arial" w:hAnsi="Arial" w:cs="Arial"/>
          <w:color w:val="000000"/>
          <w:sz w:val="16"/>
          <w:szCs w:val="16"/>
          <w:lang w:val="sk-SK" w:eastAsia="sk-SK"/>
        </w:rPr>
        <w:br/>
        <w:t>Ak prihlásený účastník odstúpi od výletu, bude mu vrátená doposiaľ zaplatená čiastka, znížená o storno poplatky. Odstúpenie zo výletu/zájazdu je prihlásený povinný oznámiť písomne. Pri odstúpení od zmluvy je prihlásený povinný uhradiť OZ skutočne vzniknuté náklady, najmenej však nasledovné storno poplatky:</w:t>
      </w:r>
    </w:p>
    <w:p w:rsidR="00F67DFF" w:rsidRPr="000B2FB3" w:rsidRDefault="00F67DFF" w:rsidP="008119BC">
      <w:pPr>
        <w:numPr>
          <w:ilvl w:val="0"/>
          <w:numId w:val="1"/>
        </w:numPr>
        <w:spacing w:after="63" w:line="240" w:lineRule="auto"/>
        <w:ind w:left="500"/>
        <w:rPr>
          <w:rFonts w:ascii="Arial" w:hAnsi="Arial" w:cs="Arial"/>
          <w:color w:val="000000"/>
          <w:sz w:val="16"/>
          <w:szCs w:val="16"/>
          <w:lang w:val="sk-SK" w:eastAsia="sk-SK"/>
        </w:rPr>
      </w:pPr>
      <w:r w:rsidRPr="000B2FB3">
        <w:rPr>
          <w:rFonts w:ascii="Arial" w:hAnsi="Arial" w:cs="Arial"/>
          <w:color w:val="000000"/>
          <w:sz w:val="16"/>
          <w:szCs w:val="16"/>
          <w:lang w:val="sk-SK" w:eastAsia="sk-SK"/>
        </w:rPr>
        <w:t>Viac ako 61 dní - 20% z ceny zájazdu, dopravy, ubytovania</w:t>
      </w:r>
    </w:p>
    <w:p w:rsidR="00F67DFF" w:rsidRPr="000B2FB3" w:rsidRDefault="00F67DFF" w:rsidP="008119BC">
      <w:pPr>
        <w:numPr>
          <w:ilvl w:val="0"/>
          <w:numId w:val="1"/>
        </w:numPr>
        <w:spacing w:after="63" w:line="240" w:lineRule="auto"/>
        <w:ind w:left="500"/>
        <w:rPr>
          <w:rFonts w:ascii="Arial" w:hAnsi="Arial" w:cs="Arial"/>
          <w:color w:val="000000"/>
          <w:sz w:val="16"/>
          <w:szCs w:val="16"/>
          <w:lang w:val="sk-SK" w:eastAsia="sk-SK"/>
        </w:rPr>
      </w:pPr>
      <w:r w:rsidRPr="000B2FB3">
        <w:rPr>
          <w:rFonts w:ascii="Arial" w:hAnsi="Arial" w:cs="Arial"/>
          <w:color w:val="000000"/>
          <w:sz w:val="16"/>
          <w:szCs w:val="16"/>
          <w:lang w:val="sk-SK" w:eastAsia="sk-SK"/>
        </w:rPr>
        <w:t>Od 60 do 50 dní - 30% z ceny zájazdu, dopravy, ubytovania</w:t>
      </w:r>
    </w:p>
    <w:p w:rsidR="00F67DFF" w:rsidRPr="000B2FB3" w:rsidRDefault="00F67DFF" w:rsidP="008119BC">
      <w:pPr>
        <w:numPr>
          <w:ilvl w:val="0"/>
          <w:numId w:val="1"/>
        </w:numPr>
        <w:spacing w:after="63" w:line="240" w:lineRule="auto"/>
        <w:ind w:left="500"/>
        <w:rPr>
          <w:rFonts w:ascii="Arial" w:hAnsi="Arial" w:cs="Arial"/>
          <w:color w:val="000000"/>
          <w:sz w:val="16"/>
          <w:szCs w:val="16"/>
          <w:lang w:val="sk-SK" w:eastAsia="sk-SK"/>
        </w:rPr>
      </w:pPr>
      <w:r w:rsidRPr="000B2FB3">
        <w:rPr>
          <w:rFonts w:ascii="Arial" w:hAnsi="Arial" w:cs="Arial"/>
          <w:color w:val="000000"/>
          <w:sz w:val="16"/>
          <w:szCs w:val="16"/>
          <w:lang w:val="sk-SK" w:eastAsia="sk-SK"/>
        </w:rPr>
        <w:t>Od 49 do 40 dní - 40% z ceny zájazdu, dopravy, ubytovania</w:t>
      </w:r>
    </w:p>
    <w:p w:rsidR="00F67DFF" w:rsidRPr="000B2FB3" w:rsidRDefault="00F67DFF" w:rsidP="008119BC">
      <w:pPr>
        <w:numPr>
          <w:ilvl w:val="0"/>
          <w:numId w:val="1"/>
        </w:numPr>
        <w:spacing w:after="63" w:line="240" w:lineRule="auto"/>
        <w:ind w:left="500"/>
        <w:rPr>
          <w:rFonts w:ascii="Arial" w:hAnsi="Arial" w:cs="Arial"/>
          <w:color w:val="000000"/>
          <w:sz w:val="16"/>
          <w:szCs w:val="16"/>
          <w:lang w:val="sk-SK" w:eastAsia="sk-SK"/>
        </w:rPr>
      </w:pPr>
      <w:r w:rsidRPr="000B2FB3">
        <w:rPr>
          <w:rFonts w:ascii="Arial" w:hAnsi="Arial" w:cs="Arial"/>
          <w:color w:val="000000"/>
          <w:sz w:val="16"/>
          <w:szCs w:val="16"/>
          <w:lang w:val="sk-SK" w:eastAsia="sk-SK"/>
        </w:rPr>
        <w:t>Od 39 do 30 dní - 60% z ceny zájazdu, dopravy, ubytovania</w:t>
      </w:r>
    </w:p>
    <w:p w:rsidR="00F67DFF" w:rsidRPr="000B2FB3" w:rsidRDefault="00F67DFF" w:rsidP="008119BC">
      <w:pPr>
        <w:numPr>
          <w:ilvl w:val="0"/>
          <w:numId w:val="1"/>
        </w:numPr>
        <w:spacing w:after="63" w:line="240" w:lineRule="auto"/>
        <w:ind w:left="500"/>
        <w:rPr>
          <w:rFonts w:ascii="Arial" w:hAnsi="Arial" w:cs="Arial"/>
          <w:color w:val="000000"/>
          <w:sz w:val="16"/>
          <w:szCs w:val="16"/>
          <w:lang w:val="sk-SK" w:eastAsia="sk-SK"/>
        </w:rPr>
      </w:pPr>
      <w:r w:rsidRPr="000B2FB3">
        <w:rPr>
          <w:rFonts w:ascii="Arial" w:hAnsi="Arial" w:cs="Arial"/>
          <w:color w:val="000000"/>
          <w:sz w:val="16"/>
          <w:szCs w:val="16"/>
          <w:lang w:val="sk-SK" w:eastAsia="sk-SK"/>
        </w:rPr>
        <w:t>Od 29 do 20 dní - 80% z ceny zájazdu, dopravy, ubytovania</w:t>
      </w:r>
    </w:p>
    <w:p w:rsidR="00F67DFF" w:rsidRPr="000B2FB3" w:rsidRDefault="00F67DFF" w:rsidP="008119BC">
      <w:pPr>
        <w:numPr>
          <w:ilvl w:val="0"/>
          <w:numId w:val="1"/>
        </w:numPr>
        <w:spacing w:after="63" w:line="240" w:lineRule="auto"/>
        <w:ind w:left="500"/>
        <w:rPr>
          <w:rFonts w:ascii="Arial" w:hAnsi="Arial" w:cs="Arial"/>
          <w:color w:val="000000"/>
          <w:sz w:val="16"/>
          <w:szCs w:val="16"/>
          <w:lang w:val="sk-SK" w:eastAsia="sk-SK"/>
        </w:rPr>
      </w:pPr>
      <w:r w:rsidRPr="000B2FB3">
        <w:rPr>
          <w:rFonts w:ascii="Arial" w:hAnsi="Arial" w:cs="Arial"/>
          <w:color w:val="000000"/>
          <w:sz w:val="16"/>
          <w:szCs w:val="16"/>
          <w:lang w:val="sk-SK" w:eastAsia="sk-SK"/>
        </w:rPr>
        <w:t>Od 19 do 09 dní - 90% z ceny zájazdu, dopravy, ubytovania</w:t>
      </w:r>
    </w:p>
    <w:p w:rsidR="00F67DFF" w:rsidRPr="000B2FB3" w:rsidRDefault="00F67DFF" w:rsidP="008119BC">
      <w:pPr>
        <w:numPr>
          <w:ilvl w:val="0"/>
          <w:numId w:val="1"/>
        </w:numPr>
        <w:spacing w:after="63" w:line="240" w:lineRule="auto"/>
        <w:ind w:left="500"/>
        <w:rPr>
          <w:rFonts w:ascii="Arial" w:hAnsi="Arial" w:cs="Arial"/>
          <w:color w:val="000000"/>
          <w:sz w:val="16"/>
          <w:szCs w:val="16"/>
          <w:lang w:val="sk-SK" w:eastAsia="sk-SK"/>
        </w:rPr>
      </w:pPr>
      <w:r w:rsidRPr="000B2FB3">
        <w:rPr>
          <w:rFonts w:ascii="Arial" w:hAnsi="Arial" w:cs="Arial"/>
          <w:color w:val="000000"/>
          <w:sz w:val="16"/>
          <w:szCs w:val="16"/>
          <w:lang w:val="sk-SK" w:eastAsia="sk-SK"/>
        </w:rPr>
        <w:t>Od 09 do 0 dní - 100% z ceny zájazdu, dopravy, ubytovania</w:t>
      </w:r>
    </w:p>
    <w:p w:rsidR="00F67DFF" w:rsidRDefault="00F67DFF" w:rsidP="00B2466A">
      <w:pPr>
        <w:spacing w:after="0" w:line="240" w:lineRule="auto"/>
        <w:rPr>
          <w:rFonts w:ascii="Arial" w:hAnsi="Arial" w:cs="Arial"/>
          <w:color w:val="000000"/>
          <w:sz w:val="16"/>
          <w:szCs w:val="16"/>
          <w:lang w:val="sk-SK" w:eastAsia="sk-SK"/>
        </w:rPr>
      </w:pPr>
      <w:r w:rsidRPr="000B2FB3">
        <w:rPr>
          <w:rFonts w:ascii="Arial" w:hAnsi="Arial" w:cs="Arial"/>
          <w:color w:val="000000"/>
          <w:sz w:val="16"/>
          <w:szCs w:val="16"/>
          <w:lang w:val="sk-SK" w:eastAsia="sk-SK"/>
        </w:rPr>
        <w:t xml:space="preserve">Uvádzané čiastky platia pre 1 osobu bez rozdielu veku. </w:t>
      </w:r>
      <w:r>
        <w:rPr>
          <w:rFonts w:ascii="Arial" w:hAnsi="Arial" w:cs="Arial"/>
          <w:color w:val="000000"/>
          <w:sz w:val="16"/>
          <w:szCs w:val="16"/>
          <w:lang w:val="sk-SK" w:eastAsia="sk-SK"/>
        </w:rPr>
        <w:t>Ď</w:t>
      </w:r>
      <w:r w:rsidRPr="000B2FB3">
        <w:rPr>
          <w:rFonts w:ascii="Arial" w:hAnsi="Arial" w:cs="Arial"/>
          <w:color w:val="000000"/>
          <w:sz w:val="16"/>
          <w:szCs w:val="16"/>
          <w:lang w:val="sk-SK" w:eastAsia="sk-SK"/>
        </w:rPr>
        <w:t>alej si OZ bude nárokovať storno poplatky vo výške 100% spojené s vízami a ich zabezpečením, nedostavením sa na zájazd (100% z ceny zájazdu, leteniek, lodnej a inej prepravy).</w:t>
      </w:r>
    </w:p>
    <w:p w:rsidR="00F67DFF" w:rsidRPr="00B2466A" w:rsidRDefault="00F67DFF" w:rsidP="00B2466A">
      <w:pPr>
        <w:spacing w:after="0" w:line="240" w:lineRule="auto"/>
        <w:rPr>
          <w:rFonts w:ascii="Arial" w:hAnsi="Arial" w:cs="Arial"/>
          <w:color w:val="000000"/>
          <w:sz w:val="16"/>
          <w:szCs w:val="16"/>
          <w:lang w:val="sk-SK" w:eastAsia="sk-SK"/>
        </w:rPr>
      </w:pPr>
      <w:r w:rsidRPr="00B2466A">
        <w:rPr>
          <w:rFonts w:ascii="Arial" w:hAnsi="Arial" w:cs="Arial"/>
          <w:bCs/>
          <w:color w:val="000000"/>
          <w:sz w:val="16"/>
          <w:szCs w:val="16"/>
          <w:lang w:val="sk-SK" w:eastAsia="sk-SK"/>
        </w:rPr>
        <w:t>Storno poplatky sa nebudú nárokovať:</w:t>
      </w:r>
    </w:p>
    <w:p w:rsidR="00F67DFF" w:rsidRDefault="00F67DFF" w:rsidP="00B2466A">
      <w:pPr>
        <w:spacing w:after="0" w:line="240" w:lineRule="auto"/>
        <w:rPr>
          <w:rFonts w:ascii="Arial" w:hAnsi="Arial" w:cs="Arial"/>
          <w:color w:val="000000"/>
          <w:sz w:val="16"/>
          <w:szCs w:val="16"/>
          <w:lang w:val="sk-SK" w:eastAsia="sk-SK"/>
        </w:rPr>
      </w:pPr>
      <w:r w:rsidRPr="000B2FB3">
        <w:rPr>
          <w:rFonts w:ascii="Arial" w:hAnsi="Arial" w:cs="Arial"/>
          <w:b/>
          <w:bCs/>
          <w:color w:val="000000"/>
          <w:sz w:val="16"/>
          <w:szCs w:val="16"/>
          <w:lang w:val="sk-SK" w:eastAsia="sk-SK"/>
        </w:rPr>
        <w:t>a/</w:t>
      </w:r>
      <w:r w:rsidRPr="000B2FB3">
        <w:rPr>
          <w:rFonts w:ascii="Arial" w:hAnsi="Arial" w:cs="Arial"/>
          <w:color w:val="000000"/>
          <w:sz w:val="16"/>
          <w:szCs w:val="16"/>
          <w:lang w:val="sk-SK" w:eastAsia="sk-SK"/>
        </w:rPr>
        <w:t xml:space="preserve"> ak si objednávateľ za seba zabezpečí náhradníka. Pôvodný objednávateľ a nový objednávateľ spoločne a nerozdielne zodpovedajú za zaplatenie ceny zájazdu a úhradu nákladov, ktoré OZ v súvislosti so zmenou objednávateľa vzniknú. V tom prípade sa mu vráti ním zaplatená cena zájazdu znížená o manipulačný poplatok</w:t>
      </w:r>
      <w:r w:rsidRPr="000B2FB3">
        <w:rPr>
          <w:rFonts w:ascii="Arial" w:hAnsi="Arial" w:cs="Arial"/>
          <w:color w:val="000000"/>
          <w:sz w:val="16"/>
          <w:szCs w:val="16"/>
          <w:lang w:val="sk-SK" w:eastAsia="sk-SK"/>
        </w:rPr>
        <w:br/>
        <w:t>30 € a storno poplatky spojené s vízami, letenkami a ich zabezpečením, pričom náhradník si víza a letenky zabezpečuje sám a na vlastné náklady.</w:t>
      </w:r>
    </w:p>
    <w:p w:rsidR="00F67DFF" w:rsidRPr="000B2FB3" w:rsidRDefault="00F67DFF" w:rsidP="00B2466A">
      <w:pPr>
        <w:spacing w:after="0" w:line="240" w:lineRule="auto"/>
        <w:rPr>
          <w:rFonts w:ascii="Arial" w:hAnsi="Arial" w:cs="Arial"/>
          <w:color w:val="000000"/>
          <w:sz w:val="16"/>
          <w:szCs w:val="16"/>
          <w:lang w:val="sk-SK" w:eastAsia="sk-SK"/>
        </w:rPr>
      </w:pPr>
      <w:r w:rsidRPr="000B2FB3">
        <w:rPr>
          <w:rFonts w:ascii="Arial" w:hAnsi="Arial" w:cs="Arial"/>
          <w:b/>
          <w:bCs/>
          <w:color w:val="000000"/>
          <w:sz w:val="16"/>
          <w:szCs w:val="16"/>
          <w:lang w:val="sk-SK" w:eastAsia="sk-SK"/>
        </w:rPr>
        <w:t>b/</w:t>
      </w:r>
      <w:r w:rsidRPr="000B2FB3">
        <w:rPr>
          <w:rFonts w:ascii="Arial" w:hAnsi="Arial" w:cs="Arial"/>
          <w:color w:val="000000"/>
          <w:sz w:val="16"/>
          <w:szCs w:val="16"/>
          <w:lang w:val="sk-SK" w:eastAsia="sk-SK"/>
        </w:rPr>
        <w:t xml:space="preserve"> z dôvodu zrušenia objednávky/prihlášky na výlet/zájazd z dôvodu zmeny ceny zájazdu o viac ako 8 %. V tomto prípade je objednávateľ povinný tak urobiť písomne do 3 dní od oznámenia zmeny ceny.</w:t>
      </w:r>
    </w:p>
    <w:p w:rsidR="00F67DFF" w:rsidRPr="000B2FB3" w:rsidRDefault="00F67DFF" w:rsidP="00B2466A">
      <w:pPr>
        <w:spacing w:after="0" w:line="240" w:lineRule="auto"/>
        <w:rPr>
          <w:rFonts w:ascii="Arial" w:hAnsi="Arial" w:cs="Arial"/>
          <w:color w:val="000000"/>
          <w:sz w:val="16"/>
          <w:szCs w:val="16"/>
          <w:lang w:val="sk-SK" w:eastAsia="sk-SK"/>
        </w:rPr>
      </w:pPr>
      <w:r w:rsidRPr="000B2FB3">
        <w:rPr>
          <w:rFonts w:ascii="Arial" w:hAnsi="Arial" w:cs="Arial"/>
          <w:b/>
          <w:bCs/>
          <w:color w:val="000000"/>
          <w:sz w:val="16"/>
          <w:szCs w:val="16"/>
          <w:lang w:val="sk-SK" w:eastAsia="sk-SK"/>
        </w:rPr>
        <w:t>c/</w:t>
      </w:r>
      <w:r w:rsidRPr="000B2FB3">
        <w:rPr>
          <w:rFonts w:ascii="Arial" w:hAnsi="Arial" w:cs="Arial"/>
          <w:color w:val="000000"/>
          <w:sz w:val="16"/>
          <w:szCs w:val="16"/>
          <w:lang w:val="sk-SK" w:eastAsia="sk-SK"/>
        </w:rPr>
        <w:t xml:space="preserve"> pri zrušení zájazdu z dôvodov nepredvídateľných skutočností (vis maior), napr. prírodná katastrofa, vážna politická situácia a pod. (nie pri ochorení, pracovných či rodinných povinnostiach, prípadnom úmrtí zákazníka) a taktiež pri nedostatočnom počte účastníkov na zájazde.</w:t>
      </w:r>
    </w:p>
    <w:p w:rsidR="00F67DFF" w:rsidRPr="000B2FB3" w:rsidRDefault="00F67DFF" w:rsidP="008119BC">
      <w:pPr>
        <w:spacing w:before="188" w:after="0" w:line="200" w:lineRule="atLeast"/>
        <w:rPr>
          <w:rFonts w:ascii="Arial" w:hAnsi="Arial" w:cs="Arial"/>
          <w:color w:val="000000"/>
          <w:sz w:val="16"/>
          <w:szCs w:val="16"/>
          <w:lang w:val="sk-SK" w:eastAsia="sk-SK"/>
        </w:rPr>
      </w:pPr>
      <w:r>
        <w:rPr>
          <w:rFonts w:ascii="Arial" w:hAnsi="Arial" w:cs="Arial"/>
          <w:b/>
          <w:bCs/>
          <w:color w:val="000000"/>
          <w:sz w:val="16"/>
          <w:szCs w:val="16"/>
          <w:lang w:val="sk-SK" w:eastAsia="sk-SK"/>
        </w:rPr>
        <w:t>6</w:t>
      </w:r>
      <w:r w:rsidRPr="000B2FB3">
        <w:rPr>
          <w:rFonts w:ascii="Arial" w:hAnsi="Arial" w:cs="Arial"/>
          <w:b/>
          <w:bCs/>
          <w:color w:val="000000"/>
          <w:sz w:val="16"/>
          <w:szCs w:val="16"/>
          <w:lang w:val="sk-SK" w:eastAsia="sk-SK"/>
        </w:rPr>
        <w:t xml:space="preserve">. Zmeny a zrušenie výletu/zájazdu </w:t>
      </w:r>
      <w:r w:rsidRPr="000B2FB3">
        <w:rPr>
          <w:rFonts w:ascii="Arial" w:hAnsi="Arial" w:cs="Arial"/>
          <w:color w:val="000000"/>
          <w:sz w:val="16"/>
          <w:szCs w:val="16"/>
          <w:lang w:val="sk-SK" w:eastAsia="sk-SK"/>
        </w:rPr>
        <w:br/>
        <w:t xml:space="preserve">Právo na zmeny v má OZ </w:t>
      </w:r>
      <w:r>
        <w:rPr>
          <w:rFonts w:ascii="Arial" w:hAnsi="Arial" w:cs="Arial"/>
          <w:color w:val="000000"/>
          <w:sz w:val="16"/>
          <w:szCs w:val="16"/>
          <w:lang w:val="sk-SK" w:eastAsia="sk-SK"/>
        </w:rPr>
        <w:t xml:space="preserve">Family Friends </w:t>
      </w:r>
      <w:r w:rsidRPr="000B2FB3">
        <w:rPr>
          <w:rFonts w:ascii="Arial" w:hAnsi="Arial" w:cs="Arial"/>
          <w:color w:val="000000"/>
          <w:sz w:val="16"/>
          <w:szCs w:val="16"/>
          <w:lang w:val="sk-SK" w:eastAsia="sk-SK"/>
        </w:rPr>
        <w:t>v  nasledovných prípadoch:</w:t>
      </w:r>
    </w:p>
    <w:p w:rsidR="00F67DFF" w:rsidRPr="000B2FB3" w:rsidRDefault="00F67DFF" w:rsidP="00B2466A">
      <w:pPr>
        <w:numPr>
          <w:ilvl w:val="0"/>
          <w:numId w:val="2"/>
        </w:numPr>
        <w:spacing w:after="0" w:line="240" w:lineRule="auto"/>
        <w:ind w:left="499" w:hanging="357"/>
        <w:rPr>
          <w:rFonts w:ascii="Arial" w:hAnsi="Arial" w:cs="Arial"/>
          <w:color w:val="000000"/>
          <w:sz w:val="16"/>
          <w:szCs w:val="16"/>
          <w:lang w:val="sk-SK" w:eastAsia="sk-SK"/>
        </w:rPr>
      </w:pPr>
      <w:r w:rsidRPr="000B2FB3">
        <w:rPr>
          <w:rFonts w:ascii="Arial" w:hAnsi="Arial" w:cs="Arial"/>
          <w:color w:val="000000"/>
          <w:sz w:val="16"/>
          <w:szCs w:val="16"/>
          <w:lang w:val="sk-SK" w:eastAsia="sk-SK"/>
        </w:rPr>
        <w:t>v dôsledku nepriaznivých klimatických podmienok</w:t>
      </w:r>
    </w:p>
    <w:p w:rsidR="00F67DFF" w:rsidRPr="000B2FB3" w:rsidRDefault="00F67DFF" w:rsidP="00B2466A">
      <w:pPr>
        <w:numPr>
          <w:ilvl w:val="0"/>
          <w:numId w:val="2"/>
        </w:numPr>
        <w:spacing w:after="0" w:line="240" w:lineRule="auto"/>
        <w:ind w:left="499" w:hanging="357"/>
        <w:rPr>
          <w:rFonts w:ascii="Arial" w:hAnsi="Arial" w:cs="Arial"/>
          <w:color w:val="000000"/>
          <w:sz w:val="16"/>
          <w:szCs w:val="16"/>
          <w:lang w:val="sk-SK" w:eastAsia="sk-SK"/>
        </w:rPr>
      </w:pPr>
      <w:r w:rsidRPr="000B2FB3">
        <w:rPr>
          <w:rFonts w:ascii="Arial" w:hAnsi="Arial" w:cs="Arial"/>
          <w:color w:val="000000"/>
          <w:sz w:val="16"/>
          <w:szCs w:val="16"/>
          <w:lang w:val="sk-SK" w:eastAsia="sk-SK"/>
        </w:rPr>
        <w:t>v dôsledku neočakávaných politických zmien</w:t>
      </w:r>
    </w:p>
    <w:p w:rsidR="00F67DFF" w:rsidRPr="000B2FB3" w:rsidRDefault="00F67DFF" w:rsidP="00B2466A">
      <w:pPr>
        <w:numPr>
          <w:ilvl w:val="0"/>
          <w:numId w:val="2"/>
        </w:numPr>
        <w:spacing w:after="0" w:line="240" w:lineRule="auto"/>
        <w:ind w:left="499" w:hanging="357"/>
        <w:rPr>
          <w:rFonts w:ascii="Arial" w:hAnsi="Arial" w:cs="Arial"/>
          <w:color w:val="000000"/>
          <w:sz w:val="16"/>
          <w:szCs w:val="16"/>
          <w:lang w:val="sk-SK" w:eastAsia="sk-SK"/>
        </w:rPr>
      </w:pPr>
      <w:r w:rsidRPr="000B2FB3">
        <w:rPr>
          <w:rFonts w:ascii="Arial" w:hAnsi="Arial" w:cs="Arial"/>
          <w:color w:val="000000"/>
          <w:sz w:val="16"/>
          <w:szCs w:val="16"/>
          <w:lang w:val="sk-SK" w:eastAsia="sk-SK"/>
        </w:rPr>
        <w:t>v prípade ohrozenia bezpečnosti klientov</w:t>
      </w:r>
    </w:p>
    <w:p w:rsidR="00F67DFF" w:rsidRPr="000B2FB3" w:rsidRDefault="00F67DFF" w:rsidP="00B2466A">
      <w:pPr>
        <w:numPr>
          <w:ilvl w:val="0"/>
          <w:numId w:val="2"/>
        </w:numPr>
        <w:spacing w:after="0" w:line="240" w:lineRule="auto"/>
        <w:ind w:left="499" w:hanging="357"/>
        <w:rPr>
          <w:rFonts w:ascii="Arial" w:hAnsi="Arial" w:cs="Arial"/>
          <w:color w:val="000000"/>
          <w:sz w:val="16"/>
          <w:szCs w:val="16"/>
          <w:lang w:val="sk-SK" w:eastAsia="sk-SK"/>
        </w:rPr>
      </w:pPr>
      <w:r w:rsidRPr="000B2FB3">
        <w:rPr>
          <w:rFonts w:ascii="Arial" w:hAnsi="Arial" w:cs="Arial"/>
          <w:color w:val="000000"/>
          <w:sz w:val="16"/>
          <w:szCs w:val="16"/>
          <w:lang w:val="sk-SK" w:eastAsia="sk-SK"/>
        </w:rPr>
        <w:t>pri nenaplnení minimálneho počtu klientov, nutného pre poskytnutie služby.</w:t>
      </w:r>
    </w:p>
    <w:p w:rsidR="00F67DFF" w:rsidRPr="001C2133" w:rsidRDefault="00F67DFF" w:rsidP="000B2FB3">
      <w:pPr>
        <w:shd w:val="clear" w:color="auto" w:fill="FFFFFF"/>
        <w:spacing w:before="100" w:beforeAutospacing="1" w:after="100" w:afterAutospacing="1" w:line="240" w:lineRule="auto"/>
        <w:outlineLvl w:val="3"/>
        <w:rPr>
          <w:rFonts w:ascii="Arial" w:hAnsi="Arial" w:cs="Arial"/>
          <w:b/>
          <w:bCs/>
          <w:sz w:val="16"/>
          <w:szCs w:val="16"/>
          <w:lang w:val="sk-SK" w:eastAsia="sk-SK"/>
        </w:rPr>
      </w:pPr>
      <w:r>
        <w:rPr>
          <w:rFonts w:ascii="Arial" w:hAnsi="Arial" w:cs="Arial"/>
          <w:b/>
          <w:bCs/>
          <w:sz w:val="16"/>
          <w:szCs w:val="16"/>
          <w:lang w:val="sk-SK" w:eastAsia="sk-SK"/>
        </w:rPr>
        <w:t>7</w:t>
      </w:r>
      <w:r w:rsidRPr="001C2133">
        <w:rPr>
          <w:rFonts w:ascii="Arial" w:hAnsi="Arial" w:cs="Arial"/>
          <w:b/>
          <w:bCs/>
          <w:sz w:val="16"/>
          <w:szCs w:val="16"/>
          <w:lang w:val="sk-SK" w:eastAsia="sk-SK"/>
        </w:rPr>
        <w:t xml:space="preserve">. Práva a povinnosti organizátora </w:t>
      </w:r>
    </w:p>
    <w:p w:rsidR="00F67DFF" w:rsidRPr="000B2FB3" w:rsidRDefault="00F67DFF" w:rsidP="00C348EF">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V prípade, že nastanú mimoriadne okolnosti brániace organizátorovi dodržať zmluvné podmienky vyplývajúce z</w:t>
      </w:r>
      <w:r>
        <w:rPr>
          <w:rFonts w:ascii="Arial" w:hAnsi="Arial" w:cs="Arial"/>
          <w:color w:val="000000"/>
          <w:sz w:val="15"/>
          <w:szCs w:val="15"/>
          <w:lang w:val="sk-SK" w:eastAsia="sk-SK"/>
        </w:rPr>
        <w:t xml:space="preserve"> objednávky</w:t>
      </w:r>
      <w:r w:rsidRPr="000B2FB3">
        <w:rPr>
          <w:rFonts w:ascii="Arial" w:hAnsi="Arial" w:cs="Arial"/>
          <w:color w:val="000000"/>
          <w:sz w:val="15"/>
          <w:szCs w:val="15"/>
          <w:lang w:val="sk-SK" w:eastAsia="sk-SK"/>
        </w:rPr>
        <w:t>, môže organizátor zájazd odložiť, zmeniť jeho trasu, druh dopravy, miesto ubytovania, prípadne ho zrušiť. Každú takúto zmenu je povinný organizátor neodkladne oznámiť klientovi.</w:t>
      </w:r>
    </w:p>
    <w:p w:rsidR="00F67DFF" w:rsidRDefault="00F67DFF" w:rsidP="00C348EF">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 xml:space="preserve">Pri zrušení zájazdu zo strany organizátora pre nízky počet klientov je organizátor povinný vrátiť všetky peňažné úhrady. </w:t>
      </w:r>
    </w:p>
    <w:p w:rsidR="00F67DFF" w:rsidRPr="000B2FB3" w:rsidRDefault="00F67DFF" w:rsidP="00C348EF">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Pri závažných zmenách programu, ceny, miesta ubytovania a pod. je organizátor povinný uvedenú zmenu písomne oznámiť klientovi. V prípade, že klient neodstúpi od zmluvy v lehote do 5 kalendárnych dní od doručenia oznámenia o zmenách, má organizátor za to, že s ich zmenami súhlasí.</w:t>
      </w:r>
    </w:p>
    <w:p w:rsidR="00F67DFF" w:rsidRPr="000B2FB3" w:rsidRDefault="00F67DFF" w:rsidP="00C348EF">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Organizátor má právo, a to bez následkov porušenia zmluvy, jednostranne prevádzať operatívne zmeny programu, prípadne poskytovanie služieb v priebehu zájazdu, pokiaľ z vážnych dôvodov nie je možné zaistiť pôvodne dohodnutý program, prípadne služby. Organizátor musí dodržať zabezpečenie náhradného programu, prípadne služieb s rozsahom a kvalitou zhodnou s pôvodnými podmienkami, ktoré boli dohodnuté v zmluve. Pokiaľ organizátor zaistí ako náhradné plnenie služby v rovnakej alebo vyššej kvalite ako bolo v zmluve dohodnuté, sú ďalšie prípadné nároky klientov voči organizátorovi vylúčené a klient túto skutočnosť berie na vedomie a podpisom zmluvy ich schvaľuje.</w:t>
      </w:r>
    </w:p>
    <w:p w:rsidR="00F67DFF" w:rsidRPr="000B2FB3" w:rsidRDefault="00F67DFF" w:rsidP="00C348EF">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Organizátor nezodpovedá za prípadné meškanie dopravných prostriedkov z titulu technických a prevádzkových dôvodov (zhoršenej prejazdnosti ciest a hraničných prechodov, z dôvodov nepriaznivého počasia, havárie a pod.).</w:t>
      </w:r>
    </w:p>
    <w:p w:rsidR="00F67DFF" w:rsidRPr="000B2FB3" w:rsidRDefault="00F67DFF" w:rsidP="00C348EF">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Organizátor zájazdu si vyhradzuje právo pri predaji zájazdov, že nie je povinný zabezpečovať doobsadenie lôžkovej kapacity.</w:t>
      </w:r>
    </w:p>
    <w:p w:rsidR="00F67DFF" w:rsidRPr="001C2133" w:rsidRDefault="00F67DFF" w:rsidP="000B2FB3">
      <w:pPr>
        <w:shd w:val="clear" w:color="auto" w:fill="FFFFFF"/>
        <w:spacing w:before="100" w:beforeAutospacing="1" w:after="100" w:afterAutospacing="1" w:line="240" w:lineRule="auto"/>
        <w:outlineLvl w:val="3"/>
        <w:rPr>
          <w:rFonts w:ascii="Arial" w:hAnsi="Arial" w:cs="Arial"/>
          <w:b/>
          <w:bCs/>
          <w:sz w:val="16"/>
          <w:szCs w:val="16"/>
          <w:lang w:val="sk-SK" w:eastAsia="sk-SK"/>
        </w:rPr>
      </w:pPr>
      <w:r>
        <w:rPr>
          <w:rFonts w:ascii="Arial" w:hAnsi="Arial" w:cs="Arial"/>
          <w:b/>
          <w:bCs/>
          <w:sz w:val="16"/>
          <w:szCs w:val="16"/>
          <w:lang w:val="sk-SK" w:eastAsia="sk-SK"/>
        </w:rPr>
        <w:t>8</w:t>
      </w:r>
      <w:r w:rsidRPr="001C2133">
        <w:rPr>
          <w:rFonts w:ascii="Arial" w:hAnsi="Arial" w:cs="Arial"/>
          <w:b/>
          <w:bCs/>
          <w:sz w:val="16"/>
          <w:szCs w:val="16"/>
          <w:lang w:val="sk-SK" w:eastAsia="sk-SK"/>
        </w:rPr>
        <w:t xml:space="preserve">. Práva a povinnosti klienta </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Klient má právo na riadne poskytnutie potvrdených a zaplatených služieb. Pokiaľ bez zavinenia organizátora klient dohodnuté služby nevyčerpá, nemá právo na ich náhradu.</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Klient má právo prepravovať dopravným prostriedkom jeden kus cestovnej batožiny (max. do 15kg) a 1 kus príručnej batožiny (max. do 5kg) na klienta, (klientom nie je možné prepravovať kartóny a prepravky s nápojmi a pod.). V prípade leteckej dopravy je klient povinný rešpektovať prepravné podmienky príslušnej leteckej spoločnosti.</w:t>
      </w:r>
    </w:p>
    <w:p w:rsidR="00F67DFF"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Klient je povinný dodržiavať všetky podmienky zájazdu v zmysle uzatvorenej zmluvy, vrátane doby príchodu a odchodu a svojim správaním nerušiť ostatných klientov zájazdu. Klient je povinný dostaviť sa na miesto nástupu včas, a to najneskôr 15 minút pred plánovaným odchodom. Ak sa klient v lehote určenej nedostaví včas na miesto nástupu, je povinný si dopravu zabezpečiť sám a na vlastné náklady. Za platné miesto nástup sa považuje miesto, ktoré je uvedené na zmluve o obstaraní zájazdu, prípadne v inom dojednanom dokumente.</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Organizátor zájazdu nezodpovedá za prípadné finančné škody klienta v mieste pobytu, napríklad, ak klient stratil alebo mu boli odcudzené doklady alebo batožina. Klient je povinný si na vlastné náklady zabezpečiť náhradné doklady.</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 xml:space="preserve">Všetky závady a odchýlky od objednaných služieb je klient povinný oznámiť bezodkladne po ich zistení na mieste zástupcovi organizátora zájazdu a poskytnúť dostatočnú súčinnosť pri ich odstránení. O uplatnení tohto </w:t>
      </w:r>
      <w:r>
        <w:rPr>
          <w:rFonts w:ascii="Arial" w:hAnsi="Arial" w:cs="Arial"/>
          <w:color w:val="000000"/>
          <w:sz w:val="15"/>
          <w:szCs w:val="15"/>
          <w:lang w:val="sk-SK" w:eastAsia="sk-SK"/>
        </w:rPr>
        <w:t xml:space="preserve">práva je potrebné urobiť písomný </w:t>
      </w:r>
      <w:r w:rsidRPr="000B2FB3">
        <w:rPr>
          <w:rFonts w:ascii="Arial" w:hAnsi="Arial" w:cs="Arial"/>
          <w:color w:val="000000"/>
          <w:sz w:val="15"/>
          <w:szCs w:val="15"/>
          <w:lang w:val="sk-SK" w:eastAsia="sk-SK"/>
        </w:rPr>
        <w:t xml:space="preserve"> záznam v spolupráci so zástupcom organizátora</w:t>
      </w:r>
      <w:r>
        <w:rPr>
          <w:rFonts w:ascii="Arial" w:hAnsi="Arial" w:cs="Arial"/>
          <w:color w:val="000000"/>
          <w:sz w:val="15"/>
          <w:szCs w:val="15"/>
          <w:lang w:val="sk-SK" w:eastAsia="sk-SK"/>
        </w:rPr>
        <w:t xml:space="preserve">. </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Klient je povinný odovzdať ubytovanie pred odchodom v takom stave, v akom bolo pri jeho príchode. V prípade, že počas zájazdu klient poškodí ubytovacie zariadenie prípadne jeho vybavenie, je povinný uvedenú škodu oznámiť správcovi lokality a organizátor zájazdu môže požadovať od klienta náhradu škody.</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V prípade preobsadenia ubytovacieho zariadenia má klient právo na náhradné ubytovanie rovnakého štandardu prípadne vyššieho. Ak sú náklady spojené s ubytovaním v náhradnom hoteli nižšie než pôvodné, vyplatí organizátor zájazdu rozdiel v cene klientovi a v opačnom prípade, ak sú náklady spojené s ubytovaním v náhradnom hoteli vyššie než pôvodné, zaväzuje sa organizátor zájazdu doplatiť príslušný rozdiel.</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Klient je osobne zodpovedný za jeho platný cestovný doklad, pričom platnosť dokladu musí byť podľa zákonom stanovených požiadaviek danej krajiny. Akékoľvek náklady, ktoré vzniknú nedodržaním týchto podmienok sú na náklady účastníka zájazdu.</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Klient má právo kedykoľvek odstúpiť od zmluvy za podmienok stanovených v týchto podmienkach a pri dodržaní storno podmienok. Zároveň má právo na vrátenie príslušnej sumy v nadväznosti na storno podmienky.</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V prípade skupinových zájazdov, má objednávateľ zájazdu povinnosť oboznámiť účastníkov zájazdu s týmito všeobecnými zmluvnými podmienkami. Objednávateľ svojim podpisom potvrdzuje, že túto povinnosť si splnil voči účastníkom zájazdu.</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Prihláška pre skupinovú klientelu platí pre všetky osoby uvedené priamo v zmluve alebo v priloženom zozname účastníkov. Za zmluvné plnenie záväzkov týchto osôb ručí objednávateľ ako za plnenie svojich vlastných záväzkov.</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Objednávateľ sa zaväzuje pri ucelenej skupine klientov zaslať menný zoznam účastníkov zájazdu najneskôr 60 dní pred prvým dňom plánovaného nástupu na zájazd.</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Klient má právo na reklamáciu v súlade s Reklamačným poriadkom a príslušnými zákonnými ustanoveniami.</w:t>
      </w:r>
    </w:p>
    <w:p w:rsidR="00F67DFF" w:rsidRPr="001C2133" w:rsidRDefault="00F67DFF" w:rsidP="000B2FB3">
      <w:pPr>
        <w:shd w:val="clear" w:color="auto" w:fill="FFFFFF"/>
        <w:spacing w:before="100" w:beforeAutospacing="1" w:after="100" w:afterAutospacing="1" w:line="240" w:lineRule="auto"/>
        <w:outlineLvl w:val="3"/>
        <w:rPr>
          <w:rFonts w:ascii="Arial" w:hAnsi="Arial" w:cs="Arial"/>
          <w:b/>
          <w:bCs/>
          <w:sz w:val="16"/>
          <w:szCs w:val="16"/>
          <w:lang w:val="sk-SK" w:eastAsia="sk-SK"/>
        </w:rPr>
      </w:pPr>
      <w:r>
        <w:rPr>
          <w:rFonts w:ascii="Arial" w:hAnsi="Arial" w:cs="Arial"/>
          <w:b/>
          <w:bCs/>
          <w:sz w:val="16"/>
          <w:szCs w:val="16"/>
          <w:lang w:val="sk-SK" w:eastAsia="sk-SK"/>
        </w:rPr>
        <w:t>9</w:t>
      </w:r>
      <w:r w:rsidRPr="001C2133">
        <w:rPr>
          <w:rFonts w:ascii="Arial" w:hAnsi="Arial" w:cs="Arial"/>
          <w:b/>
          <w:bCs/>
          <w:sz w:val="16"/>
          <w:szCs w:val="16"/>
          <w:lang w:val="sk-SK" w:eastAsia="sk-SK"/>
        </w:rPr>
        <w:t xml:space="preserve">. Záverečné ustanovenia </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 xml:space="preserve">Tieto všeobecné zmluvné podmienky </w:t>
      </w:r>
      <w:r>
        <w:rPr>
          <w:rFonts w:ascii="Arial" w:hAnsi="Arial" w:cs="Arial"/>
          <w:color w:val="000000"/>
          <w:sz w:val="15"/>
          <w:szCs w:val="15"/>
          <w:lang w:val="sk-SK" w:eastAsia="sk-SK"/>
        </w:rPr>
        <w:t>vstupujú do platnosti dňom 01.01.2012.</w:t>
      </w:r>
    </w:p>
    <w:p w:rsidR="00F67DFF" w:rsidRPr="000B2FB3" w:rsidRDefault="00F67DFF" w:rsidP="00E21B54">
      <w:pPr>
        <w:shd w:val="clear" w:color="auto" w:fill="FFFFFF"/>
        <w:spacing w:before="100" w:beforeAutospacing="1" w:after="100" w:afterAutospacing="1" w:line="240" w:lineRule="auto"/>
        <w:rPr>
          <w:rFonts w:ascii="Arial" w:hAnsi="Arial" w:cs="Arial"/>
          <w:color w:val="000000"/>
          <w:sz w:val="15"/>
          <w:szCs w:val="15"/>
          <w:lang w:val="sk-SK" w:eastAsia="sk-SK"/>
        </w:rPr>
      </w:pPr>
      <w:r w:rsidRPr="000B2FB3">
        <w:rPr>
          <w:rFonts w:ascii="Arial" w:hAnsi="Arial" w:cs="Arial"/>
          <w:color w:val="000000"/>
          <w:sz w:val="15"/>
          <w:szCs w:val="15"/>
          <w:lang w:val="sk-SK" w:eastAsia="sk-SK"/>
        </w:rPr>
        <w:t xml:space="preserve">Tieto podmienky pre účasť na zájazdoch organizovaných </w:t>
      </w:r>
      <w:r>
        <w:rPr>
          <w:rFonts w:ascii="Arial" w:hAnsi="Arial" w:cs="Arial"/>
          <w:color w:val="000000"/>
          <w:sz w:val="15"/>
          <w:szCs w:val="15"/>
          <w:lang w:val="sk-SK" w:eastAsia="sk-SK"/>
        </w:rPr>
        <w:t>OZ Family Friends</w:t>
      </w:r>
      <w:r w:rsidRPr="000B2FB3">
        <w:rPr>
          <w:rFonts w:ascii="Arial" w:hAnsi="Arial" w:cs="Arial"/>
          <w:color w:val="000000"/>
          <w:sz w:val="15"/>
          <w:szCs w:val="15"/>
          <w:lang w:val="sk-SK" w:eastAsia="sk-SK"/>
        </w:rPr>
        <w:t xml:space="preserve"> sú súčasťou </w:t>
      </w:r>
      <w:r>
        <w:rPr>
          <w:rFonts w:ascii="Arial" w:hAnsi="Arial" w:cs="Arial"/>
          <w:color w:val="000000"/>
          <w:sz w:val="15"/>
          <w:szCs w:val="15"/>
          <w:lang w:val="sk-SK" w:eastAsia="sk-SK"/>
        </w:rPr>
        <w:t xml:space="preserve">objednávky/prihlášky na výlet/ zájazd. </w:t>
      </w:r>
      <w:r w:rsidRPr="000B2FB3">
        <w:rPr>
          <w:rFonts w:ascii="Arial" w:hAnsi="Arial" w:cs="Arial"/>
          <w:color w:val="000000"/>
          <w:sz w:val="15"/>
          <w:szCs w:val="15"/>
          <w:lang w:val="sk-SK" w:eastAsia="sk-SK"/>
        </w:rPr>
        <w:t>Jej podpísaním objednávateľ (klient) potvrdzuje, že tieto podmienky pozná, súhlasí s nimi a prijíma ich. Organizátor zájazdu nenesie zodpovednosť za následky, ktoré postihnú klienta, ak ich nebude rešpektovať.</w:t>
      </w: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Default="00F67DFF" w:rsidP="00FA2A9B">
      <w:pPr>
        <w:pStyle w:val="Default"/>
        <w:rPr>
          <w:rFonts w:cs="Times New Roman"/>
          <w:color w:val="auto"/>
          <w:sz w:val="20"/>
          <w:szCs w:val="20"/>
          <w:lang w:val="sk-SK"/>
        </w:rPr>
      </w:pPr>
    </w:p>
    <w:p w:rsidR="00F67DFF" w:rsidRPr="00E21B54" w:rsidRDefault="00F67DFF" w:rsidP="00FA2A9B">
      <w:pPr>
        <w:pStyle w:val="Default"/>
        <w:rPr>
          <w:rFonts w:ascii="Arial" w:hAnsi="Arial" w:cs="Arial"/>
          <w:color w:val="auto"/>
          <w:sz w:val="20"/>
          <w:szCs w:val="20"/>
          <w:lang w:val="sk-SK"/>
        </w:rPr>
      </w:pPr>
    </w:p>
    <w:p w:rsidR="00F67DFF" w:rsidRPr="00EA4F65" w:rsidRDefault="00F67DFF" w:rsidP="00FA2A9B">
      <w:pPr>
        <w:pStyle w:val="Default"/>
        <w:rPr>
          <w:rFonts w:cs="Times New Roman"/>
          <w:color w:val="auto"/>
          <w:sz w:val="20"/>
          <w:szCs w:val="20"/>
        </w:rPr>
      </w:pPr>
    </w:p>
    <w:sectPr w:rsidR="00F67DFF" w:rsidRPr="00EA4F65" w:rsidSect="00FA1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mic Sans MS">
    <w:altName w:val="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655"/>
    <w:multiLevelType w:val="multilevel"/>
    <w:tmpl w:val="39F849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F400BC"/>
    <w:multiLevelType w:val="multilevel"/>
    <w:tmpl w:val="B8A2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D31F1"/>
    <w:multiLevelType w:val="multilevel"/>
    <w:tmpl w:val="5BD6B2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BF51AD2"/>
    <w:multiLevelType w:val="multilevel"/>
    <w:tmpl w:val="50D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FD3336"/>
    <w:multiLevelType w:val="multilevel"/>
    <w:tmpl w:val="C22A6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7036F2D"/>
    <w:multiLevelType w:val="multilevel"/>
    <w:tmpl w:val="B118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969E9"/>
    <w:multiLevelType w:val="multilevel"/>
    <w:tmpl w:val="BC5E11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069"/>
    <w:rsid w:val="000020D2"/>
    <w:rsid w:val="000B2FB3"/>
    <w:rsid w:val="0013064E"/>
    <w:rsid w:val="001C2133"/>
    <w:rsid w:val="001C65A7"/>
    <w:rsid w:val="00297896"/>
    <w:rsid w:val="002F5FC9"/>
    <w:rsid w:val="005A713D"/>
    <w:rsid w:val="00777F0A"/>
    <w:rsid w:val="0078469C"/>
    <w:rsid w:val="007A5777"/>
    <w:rsid w:val="008119BC"/>
    <w:rsid w:val="00813E0F"/>
    <w:rsid w:val="009367CE"/>
    <w:rsid w:val="00981F6A"/>
    <w:rsid w:val="00A35CF8"/>
    <w:rsid w:val="00AC18FC"/>
    <w:rsid w:val="00B2466A"/>
    <w:rsid w:val="00C0734C"/>
    <w:rsid w:val="00C348EF"/>
    <w:rsid w:val="00D73069"/>
    <w:rsid w:val="00D76A5B"/>
    <w:rsid w:val="00DD230A"/>
    <w:rsid w:val="00E21B54"/>
    <w:rsid w:val="00EA4F65"/>
    <w:rsid w:val="00EF7357"/>
    <w:rsid w:val="00F67DFF"/>
    <w:rsid w:val="00FA16B8"/>
    <w:rsid w:val="00FA2A9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B8"/>
    <w:pPr>
      <w:spacing w:after="200" w:line="276" w:lineRule="auto"/>
    </w:pPr>
    <w:rPr>
      <w:lang w:val="cs-CZ"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A2A9B"/>
    <w:pPr>
      <w:autoSpaceDE w:val="0"/>
      <w:autoSpaceDN w:val="0"/>
      <w:adjustRightInd w:val="0"/>
    </w:pPr>
    <w:rPr>
      <w:rFonts w:ascii="Comic Sans MS" w:hAnsi="Comic Sans MS" w:cs="Comic Sans MS"/>
      <w:color w:val="000000"/>
      <w:sz w:val="24"/>
      <w:szCs w:val="24"/>
      <w:lang w:val="cs-CZ" w:eastAsia="en-US"/>
    </w:rPr>
  </w:style>
  <w:style w:type="character" w:styleId="Strong">
    <w:name w:val="Strong"/>
    <w:basedOn w:val="DefaultParagraphFont"/>
    <w:uiPriority w:val="99"/>
    <w:qFormat/>
    <w:locked/>
    <w:rsid w:val="008119BC"/>
    <w:rPr>
      <w:rFonts w:cs="Times New Roman"/>
      <w:b/>
      <w:bCs/>
    </w:rPr>
  </w:style>
</w:styles>
</file>

<file path=word/webSettings.xml><?xml version="1.0" encoding="utf-8"?>
<w:webSettings xmlns:r="http://schemas.openxmlformats.org/officeDocument/2006/relationships" xmlns:w="http://schemas.openxmlformats.org/wordprocessingml/2006/main">
  <w:divs>
    <w:div w:id="191311819">
      <w:marLeft w:val="0"/>
      <w:marRight w:val="0"/>
      <w:marTop w:val="0"/>
      <w:marBottom w:val="0"/>
      <w:divBdr>
        <w:top w:val="none" w:sz="0" w:space="0" w:color="auto"/>
        <w:left w:val="none" w:sz="0" w:space="0" w:color="auto"/>
        <w:bottom w:val="none" w:sz="0" w:space="0" w:color="auto"/>
        <w:right w:val="none" w:sz="0" w:space="0" w:color="auto"/>
      </w:divBdr>
      <w:divsChild>
        <w:div w:id="191311825">
          <w:marLeft w:val="0"/>
          <w:marRight w:val="0"/>
          <w:marTop w:val="0"/>
          <w:marBottom w:val="0"/>
          <w:divBdr>
            <w:top w:val="none" w:sz="0" w:space="0" w:color="auto"/>
            <w:left w:val="single" w:sz="4" w:space="0" w:color="000080"/>
            <w:bottom w:val="single" w:sz="4" w:space="0" w:color="000080"/>
            <w:right w:val="single" w:sz="4" w:space="0" w:color="000080"/>
          </w:divBdr>
          <w:divsChild>
            <w:div w:id="191311836">
              <w:marLeft w:val="0"/>
              <w:marRight w:val="125"/>
              <w:marTop w:val="125"/>
              <w:marBottom w:val="0"/>
              <w:divBdr>
                <w:top w:val="none" w:sz="0" w:space="0" w:color="auto"/>
                <w:left w:val="none" w:sz="0" w:space="0" w:color="auto"/>
                <w:bottom w:val="none" w:sz="0" w:space="0" w:color="auto"/>
                <w:right w:val="none" w:sz="0" w:space="0" w:color="auto"/>
              </w:divBdr>
              <w:divsChild>
                <w:div w:id="191311818">
                  <w:marLeft w:val="0"/>
                  <w:marRight w:val="0"/>
                  <w:marTop w:val="0"/>
                  <w:marBottom w:val="0"/>
                  <w:divBdr>
                    <w:top w:val="none" w:sz="0" w:space="0" w:color="auto"/>
                    <w:left w:val="none" w:sz="0" w:space="0" w:color="auto"/>
                    <w:bottom w:val="none" w:sz="0" w:space="0" w:color="auto"/>
                    <w:right w:val="none" w:sz="0" w:space="0" w:color="auto"/>
                  </w:divBdr>
                  <w:divsChild>
                    <w:div w:id="1913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1820">
      <w:marLeft w:val="0"/>
      <w:marRight w:val="0"/>
      <w:marTop w:val="0"/>
      <w:marBottom w:val="0"/>
      <w:divBdr>
        <w:top w:val="none" w:sz="0" w:space="0" w:color="auto"/>
        <w:left w:val="none" w:sz="0" w:space="0" w:color="auto"/>
        <w:bottom w:val="none" w:sz="0" w:space="0" w:color="auto"/>
        <w:right w:val="none" w:sz="0" w:space="0" w:color="auto"/>
      </w:divBdr>
      <w:divsChild>
        <w:div w:id="191311831">
          <w:marLeft w:val="0"/>
          <w:marRight w:val="0"/>
          <w:marTop w:val="0"/>
          <w:marBottom w:val="0"/>
          <w:divBdr>
            <w:top w:val="none" w:sz="0" w:space="0" w:color="auto"/>
            <w:left w:val="single" w:sz="4" w:space="0" w:color="000080"/>
            <w:bottom w:val="single" w:sz="4" w:space="0" w:color="000080"/>
            <w:right w:val="single" w:sz="4" w:space="0" w:color="000080"/>
          </w:divBdr>
          <w:divsChild>
            <w:div w:id="191311829">
              <w:marLeft w:val="0"/>
              <w:marRight w:val="125"/>
              <w:marTop w:val="125"/>
              <w:marBottom w:val="0"/>
              <w:divBdr>
                <w:top w:val="none" w:sz="0" w:space="0" w:color="auto"/>
                <w:left w:val="none" w:sz="0" w:space="0" w:color="auto"/>
                <w:bottom w:val="none" w:sz="0" w:space="0" w:color="auto"/>
                <w:right w:val="none" w:sz="0" w:space="0" w:color="auto"/>
              </w:divBdr>
              <w:divsChild>
                <w:div w:id="191311838">
                  <w:marLeft w:val="0"/>
                  <w:marRight w:val="0"/>
                  <w:marTop w:val="0"/>
                  <w:marBottom w:val="0"/>
                  <w:divBdr>
                    <w:top w:val="none" w:sz="0" w:space="0" w:color="auto"/>
                    <w:left w:val="none" w:sz="0" w:space="0" w:color="auto"/>
                    <w:bottom w:val="none" w:sz="0" w:space="0" w:color="auto"/>
                    <w:right w:val="none" w:sz="0" w:space="0" w:color="auto"/>
                  </w:divBdr>
                  <w:divsChild>
                    <w:div w:id="1913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1824">
      <w:marLeft w:val="0"/>
      <w:marRight w:val="0"/>
      <w:marTop w:val="0"/>
      <w:marBottom w:val="0"/>
      <w:divBdr>
        <w:top w:val="none" w:sz="0" w:space="0" w:color="auto"/>
        <w:left w:val="none" w:sz="0" w:space="0" w:color="auto"/>
        <w:bottom w:val="none" w:sz="0" w:space="0" w:color="auto"/>
        <w:right w:val="none" w:sz="0" w:space="0" w:color="auto"/>
      </w:divBdr>
      <w:divsChild>
        <w:div w:id="191311832">
          <w:marLeft w:val="0"/>
          <w:marRight w:val="0"/>
          <w:marTop w:val="0"/>
          <w:marBottom w:val="0"/>
          <w:divBdr>
            <w:top w:val="none" w:sz="0" w:space="0" w:color="auto"/>
            <w:left w:val="single" w:sz="4" w:space="0" w:color="000080"/>
            <w:bottom w:val="single" w:sz="4" w:space="0" w:color="000080"/>
            <w:right w:val="single" w:sz="4" w:space="0" w:color="000080"/>
          </w:divBdr>
          <w:divsChild>
            <w:div w:id="191311823">
              <w:marLeft w:val="0"/>
              <w:marRight w:val="125"/>
              <w:marTop w:val="125"/>
              <w:marBottom w:val="0"/>
              <w:divBdr>
                <w:top w:val="none" w:sz="0" w:space="0" w:color="auto"/>
                <w:left w:val="none" w:sz="0" w:space="0" w:color="auto"/>
                <w:bottom w:val="none" w:sz="0" w:space="0" w:color="auto"/>
                <w:right w:val="none" w:sz="0" w:space="0" w:color="auto"/>
              </w:divBdr>
              <w:divsChild>
                <w:div w:id="191311821">
                  <w:marLeft w:val="0"/>
                  <w:marRight w:val="0"/>
                  <w:marTop w:val="0"/>
                  <w:marBottom w:val="0"/>
                  <w:divBdr>
                    <w:top w:val="none" w:sz="0" w:space="0" w:color="auto"/>
                    <w:left w:val="none" w:sz="0" w:space="0" w:color="auto"/>
                    <w:bottom w:val="none" w:sz="0" w:space="0" w:color="auto"/>
                    <w:right w:val="none" w:sz="0" w:space="0" w:color="auto"/>
                  </w:divBdr>
                  <w:divsChild>
                    <w:div w:id="191311826">
                      <w:marLeft w:val="0"/>
                      <w:marRight w:val="0"/>
                      <w:marTop w:val="0"/>
                      <w:marBottom w:val="0"/>
                      <w:divBdr>
                        <w:top w:val="none" w:sz="0" w:space="0" w:color="auto"/>
                        <w:left w:val="none" w:sz="0" w:space="0" w:color="auto"/>
                        <w:bottom w:val="none" w:sz="0" w:space="0" w:color="auto"/>
                        <w:right w:val="none" w:sz="0" w:space="0" w:color="auto"/>
                      </w:divBdr>
                      <w:divsChild>
                        <w:div w:id="1913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1833">
      <w:marLeft w:val="0"/>
      <w:marRight w:val="0"/>
      <w:marTop w:val="0"/>
      <w:marBottom w:val="0"/>
      <w:divBdr>
        <w:top w:val="none" w:sz="0" w:space="0" w:color="auto"/>
        <w:left w:val="none" w:sz="0" w:space="0" w:color="auto"/>
        <w:bottom w:val="none" w:sz="0" w:space="0" w:color="auto"/>
        <w:right w:val="none" w:sz="0" w:space="0" w:color="auto"/>
      </w:divBdr>
      <w:divsChild>
        <w:div w:id="191311816">
          <w:marLeft w:val="0"/>
          <w:marRight w:val="0"/>
          <w:marTop w:val="0"/>
          <w:marBottom w:val="0"/>
          <w:divBdr>
            <w:top w:val="none" w:sz="0" w:space="0" w:color="auto"/>
            <w:left w:val="none" w:sz="0" w:space="0" w:color="auto"/>
            <w:bottom w:val="none" w:sz="0" w:space="0" w:color="auto"/>
            <w:right w:val="none" w:sz="0" w:space="0" w:color="auto"/>
          </w:divBdr>
          <w:divsChild>
            <w:div w:id="191311817">
              <w:marLeft w:val="0"/>
              <w:marRight w:val="0"/>
              <w:marTop w:val="2842"/>
              <w:marBottom w:val="0"/>
              <w:divBdr>
                <w:top w:val="none" w:sz="0" w:space="0" w:color="auto"/>
                <w:left w:val="none" w:sz="0" w:space="0" w:color="auto"/>
                <w:bottom w:val="none" w:sz="0" w:space="0" w:color="auto"/>
                <w:right w:val="none" w:sz="0" w:space="0" w:color="auto"/>
              </w:divBdr>
              <w:divsChild>
                <w:div w:id="191311839">
                  <w:marLeft w:val="25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 w:id="191311834">
      <w:marLeft w:val="0"/>
      <w:marRight w:val="0"/>
      <w:marTop w:val="0"/>
      <w:marBottom w:val="0"/>
      <w:divBdr>
        <w:top w:val="none" w:sz="0" w:space="0" w:color="auto"/>
        <w:left w:val="none" w:sz="0" w:space="0" w:color="auto"/>
        <w:bottom w:val="none" w:sz="0" w:space="0" w:color="auto"/>
        <w:right w:val="none" w:sz="0" w:space="0" w:color="auto"/>
      </w:divBdr>
      <w:divsChild>
        <w:div w:id="191311830">
          <w:marLeft w:val="0"/>
          <w:marRight w:val="0"/>
          <w:marTop w:val="0"/>
          <w:marBottom w:val="0"/>
          <w:divBdr>
            <w:top w:val="none" w:sz="0" w:space="0" w:color="auto"/>
            <w:left w:val="none" w:sz="0" w:space="0" w:color="auto"/>
            <w:bottom w:val="none" w:sz="0" w:space="0" w:color="auto"/>
            <w:right w:val="none" w:sz="0" w:space="0" w:color="auto"/>
          </w:divBdr>
          <w:divsChild>
            <w:div w:id="191311837">
              <w:marLeft w:val="0"/>
              <w:marRight w:val="0"/>
              <w:marTop w:val="2842"/>
              <w:marBottom w:val="0"/>
              <w:divBdr>
                <w:top w:val="none" w:sz="0" w:space="0" w:color="auto"/>
                <w:left w:val="none" w:sz="0" w:space="0" w:color="auto"/>
                <w:bottom w:val="none" w:sz="0" w:space="0" w:color="auto"/>
                <w:right w:val="none" w:sz="0" w:space="0" w:color="auto"/>
              </w:divBdr>
              <w:divsChild>
                <w:div w:id="191311827">
                  <w:marLeft w:val="25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1958</Words>
  <Characters>11163</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Záväzná prihláška na výlet do Eurodisneylandu pri Paríži v termíne 4</dc:title>
  <dc:subject/>
  <dc:creator>Your User Name</dc:creator>
  <cp:keywords/>
  <dc:description/>
  <cp:lastModifiedBy>tsku1340</cp:lastModifiedBy>
  <cp:revision>2</cp:revision>
  <dcterms:created xsi:type="dcterms:W3CDTF">2012-01-17T14:49:00Z</dcterms:created>
  <dcterms:modified xsi:type="dcterms:W3CDTF">2012-01-17T14:49:00Z</dcterms:modified>
</cp:coreProperties>
</file>